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CA" w:rsidRDefault="00126BCA" w:rsidP="003A489C">
      <w:pPr>
        <w:rPr>
          <w:rFonts w:ascii="Arial" w:hAnsi="Arial" w:cs="Arial"/>
          <w:lang w:val="ro-RO"/>
        </w:rPr>
      </w:pPr>
    </w:p>
    <w:p w:rsidR="00126BCA" w:rsidRDefault="00126BCA" w:rsidP="00126BCA">
      <w:pPr>
        <w:jc w:val="right"/>
        <w:rPr>
          <w:rFonts w:ascii="Arial" w:hAnsi="Arial" w:cs="Arial"/>
          <w:lang w:val="ro-RO"/>
        </w:rPr>
      </w:pPr>
    </w:p>
    <w:p w:rsidR="00126BCA" w:rsidRPr="00DC189D" w:rsidRDefault="00126BCA" w:rsidP="00126BCA">
      <w:pPr>
        <w:jc w:val="right"/>
        <w:rPr>
          <w:rFonts w:ascii="Arial" w:hAnsi="Arial" w:cs="Arial"/>
          <w:b/>
          <w:lang w:val="ro-RO" w:eastAsia="ar-SA"/>
        </w:rPr>
      </w:pPr>
      <w:r w:rsidRPr="00DC189D">
        <w:rPr>
          <w:rFonts w:ascii="Arial" w:hAnsi="Arial" w:cs="Arial"/>
          <w:b/>
          <w:bCs/>
          <w:i/>
          <w:iCs/>
          <w:spacing w:val="-5"/>
          <w:lang w:val="ro-RO"/>
        </w:rPr>
        <w:t xml:space="preserve">Anexa </w:t>
      </w:r>
      <w:r>
        <w:rPr>
          <w:rFonts w:ascii="Arial" w:hAnsi="Arial" w:cs="Arial"/>
          <w:b/>
          <w:bCs/>
          <w:i/>
          <w:iCs/>
          <w:spacing w:val="-5"/>
          <w:lang w:val="ro-RO"/>
        </w:rPr>
        <w:t>12</w:t>
      </w:r>
      <w:r w:rsidRPr="00DC189D">
        <w:rPr>
          <w:rFonts w:ascii="Arial" w:hAnsi="Arial" w:cs="Arial"/>
          <w:b/>
          <w:bCs/>
          <w:i/>
          <w:iCs/>
          <w:spacing w:val="-5"/>
          <w:lang w:val="ro-RO"/>
        </w:rPr>
        <w:t xml:space="preserve"> la Ghidul solicitantului</w:t>
      </w:r>
    </w:p>
    <w:p w:rsidR="00126BCA" w:rsidRPr="00DC189D" w:rsidRDefault="00126BCA" w:rsidP="00126BCA">
      <w:pPr>
        <w:pStyle w:val="BodyText"/>
        <w:rPr>
          <w:rFonts w:ascii="Arial" w:hAnsi="Arial" w:cs="Arial"/>
          <w:b/>
          <w:lang w:val="ro-RO"/>
        </w:rPr>
      </w:pPr>
    </w:p>
    <w:p w:rsidR="00126BCA" w:rsidRPr="00DC189D" w:rsidRDefault="00126BCA" w:rsidP="00126BCA">
      <w:pPr>
        <w:pStyle w:val="Title"/>
        <w:rPr>
          <w:rFonts w:ascii="Arial" w:hAnsi="Arial" w:cs="Arial"/>
          <w:lang w:val="ro-RO"/>
        </w:rPr>
      </w:pPr>
      <w:r w:rsidRPr="00DC189D">
        <w:rPr>
          <w:rFonts w:ascii="Arial" w:hAnsi="Arial" w:cs="Arial"/>
          <w:lang w:val="ro-RO"/>
        </w:rPr>
        <w:t>CONTRACT DE FINANŢARE NERAMBURSABILĂ</w:t>
      </w:r>
    </w:p>
    <w:p w:rsidR="00126BCA" w:rsidRPr="00DC189D" w:rsidRDefault="00126BCA" w:rsidP="00126BCA">
      <w:pPr>
        <w:numPr>
          <w:ilvl w:val="0"/>
          <w:numId w:val="6"/>
        </w:numPr>
        <w:tabs>
          <w:tab w:val="clear" w:pos="360"/>
          <w:tab w:val="left" w:pos="927"/>
        </w:tabs>
        <w:suppressAutoHyphens/>
        <w:autoSpaceDE/>
        <w:autoSpaceDN/>
        <w:ind w:left="927"/>
        <w:jc w:val="both"/>
        <w:rPr>
          <w:rFonts w:ascii="Arial" w:hAnsi="Arial" w:cs="Arial"/>
          <w:b/>
          <w:bCs/>
          <w:i/>
          <w:u w:val="single"/>
        </w:rPr>
      </w:pPr>
      <w:proofErr w:type="spellStart"/>
      <w:r w:rsidRPr="00DC189D">
        <w:rPr>
          <w:rFonts w:ascii="Arial" w:hAnsi="Arial" w:cs="Arial"/>
          <w:b/>
          <w:bCs/>
          <w:i/>
          <w:u w:val="single"/>
        </w:rPr>
        <w:t>Părţile</w:t>
      </w:r>
      <w:proofErr w:type="spellEnd"/>
      <w:r w:rsidRPr="00DC189D">
        <w:rPr>
          <w:rFonts w:ascii="Arial" w:hAnsi="Arial" w:cs="Arial"/>
          <w:b/>
          <w:bCs/>
          <w:i/>
          <w:u w:val="single"/>
        </w:rPr>
        <w:t xml:space="preserve"> </w:t>
      </w:r>
      <w:proofErr w:type="spellStart"/>
      <w:r w:rsidRPr="00DC189D">
        <w:rPr>
          <w:rFonts w:ascii="Arial" w:hAnsi="Arial" w:cs="Arial"/>
          <w:b/>
          <w:bCs/>
          <w:i/>
          <w:u w:val="single"/>
        </w:rPr>
        <w:t>contractante</w:t>
      </w:r>
      <w:proofErr w:type="spellEnd"/>
    </w:p>
    <w:p w:rsidR="00126BCA" w:rsidRPr="00DC189D" w:rsidRDefault="00126BCA" w:rsidP="00126BCA">
      <w:pPr>
        <w:ind w:firstLine="567"/>
        <w:jc w:val="both"/>
        <w:rPr>
          <w:rFonts w:ascii="Arial" w:hAnsi="Arial" w:cs="Arial"/>
          <w:b/>
          <w:lang w:val="ro-RO"/>
        </w:rPr>
      </w:pPr>
      <w:r w:rsidRPr="00DC189D">
        <w:rPr>
          <w:rFonts w:ascii="Arial" w:hAnsi="Arial" w:cs="Arial"/>
          <w:lang w:val="ro-RO"/>
        </w:rPr>
        <w:t xml:space="preserve">În conformitate cu prevederile </w:t>
      </w:r>
      <w:r w:rsidRPr="00DC189D">
        <w:rPr>
          <w:rFonts w:ascii="Arial" w:hAnsi="Arial" w:cs="Arial"/>
          <w:b/>
          <w:lang w:val="ro-RO"/>
        </w:rPr>
        <w:t>H.C.L. nr.</w:t>
      </w:r>
      <w:r w:rsidRPr="00DC189D">
        <w:rPr>
          <w:rFonts w:ascii="Arial" w:hAnsi="Arial" w:cs="Arial"/>
          <w:lang w:val="ro-RO"/>
        </w:rPr>
        <w:t xml:space="preserve"> ____________</w:t>
      </w:r>
      <w:r w:rsidRPr="00DC189D">
        <w:rPr>
          <w:rFonts w:ascii="Arial" w:hAnsi="Arial" w:cs="Arial"/>
          <w:b/>
          <w:lang w:val="ro-RO"/>
        </w:rPr>
        <w:t xml:space="preserve"> </w:t>
      </w:r>
      <w:r w:rsidRPr="00DC189D">
        <w:rPr>
          <w:rFonts w:ascii="Arial" w:hAnsi="Arial" w:cs="Arial"/>
          <w:lang w:val="ro-RO"/>
        </w:rPr>
        <w:t xml:space="preserve">şi ca urmare a aprobării solicitării de finanţare nerambursabilă nr. ___________, formulată de către _______________ s-a încheiat prezentul contract de finanţare nerambursabilă </w:t>
      </w:r>
      <w:r w:rsidRPr="00DC189D">
        <w:rPr>
          <w:rFonts w:ascii="Arial" w:hAnsi="Arial" w:cs="Arial"/>
          <w:b/>
          <w:lang w:val="ro-RO"/>
        </w:rPr>
        <w:t>între:</w:t>
      </w:r>
    </w:p>
    <w:p w:rsidR="00126BCA" w:rsidRPr="00DC189D" w:rsidRDefault="00126BCA" w:rsidP="00126BCA">
      <w:pPr>
        <w:ind w:left="360"/>
        <w:jc w:val="both"/>
        <w:rPr>
          <w:rFonts w:ascii="Arial" w:hAnsi="Arial" w:cs="Arial"/>
          <w:b/>
          <w:bCs/>
          <w:i/>
          <w:lang w:val="fr-FR"/>
        </w:rPr>
      </w:pPr>
    </w:p>
    <w:p w:rsidR="00126BCA" w:rsidRPr="00DC189D" w:rsidRDefault="00126BCA" w:rsidP="00126BCA">
      <w:pPr>
        <w:ind w:firstLine="540"/>
        <w:jc w:val="both"/>
        <w:rPr>
          <w:rFonts w:ascii="Arial" w:hAnsi="Arial" w:cs="Arial"/>
          <w:lang w:val="fr-FR"/>
        </w:rPr>
      </w:pPr>
      <w:proofErr w:type="spellStart"/>
      <w:r w:rsidRPr="00DC189D">
        <w:rPr>
          <w:rFonts w:ascii="Arial" w:hAnsi="Arial" w:cs="Arial"/>
          <w:b/>
          <w:lang w:val="fr-FR"/>
        </w:rPr>
        <w:t>Municipiul</w:t>
      </w:r>
      <w:proofErr w:type="spellEnd"/>
      <w:r w:rsidRPr="00DC189D">
        <w:rPr>
          <w:rFonts w:ascii="Arial" w:hAnsi="Arial" w:cs="Arial"/>
          <w:b/>
          <w:lang w:val="fr-FR"/>
        </w:rPr>
        <w:t xml:space="preserve"> </w:t>
      </w:r>
      <w:proofErr w:type="spellStart"/>
      <w:r w:rsidRPr="00DC189D">
        <w:rPr>
          <w:rFonts w:ascii="Arial" w:hAnsi="Arial" w:cs="Arial"/>
          <w:b/>
          <w:lang w:val="fr-FR"/>
        </w:rPr>
        <w:t>Campulung</w:t>
      </w:r>
      <w:proofErr w:type="spellEnd"/>
      <w:r w:rsidRPr="00DC189D">
        <w:rPr>
          <w:rFonts w:ascii="Arial" w:hAnsi="Arial" w:cs="Arial"/>
          <w:b/>
          <w:lang w:val="fr-FR"/>
        </w:rPr>
        <w:t xml:space="preserve"> </w:t>
      </w:r>
      <w:proofErr w:type="spellStart"/>
      <w:r w:rsidRPr="00DC189D">
        <w:rPr>
          <w:rFonts w:ascii="Arial" w:hAnsi="Arial" w:cs="Arial"/>
          <w:lang w:val="fr-FR"/>
        </w:rPr>
        <w:t>cu</w:t>
      </w:r>
      <w:proofErr w:type="spellEnd"/>
      <w:r w:rsidRPr="00DC189D">
        <w:rPr>
          <w:rFonts w:ascii="Arial" w:hAnsi="Arial" w:cs="Arial"/>
          <w:lang w:val="fr-FR"/>
        </w:rPr>
        <w:t xml:space="preserve"> </w:t>
      </w:r>
      <w:proofErr w:type="spellStart"/>
      <w:r w:rsidRPr="00DC189D">
        <w:rPr>
          <w:rFonts w:ascii="Arial" w:hAnsi="Arial" w:cs="Arial"/>
          <w:lang w:val="fr-FR"/>
        </w:rPr>
        <w:t>sediul</w:t>
      </w:r>
      <w:proofErr w:type="spellEnd"/>
      <w:r w:rsidRPr="00DC189D">
        <w:rPr>
          <w:rFonts w:ascii="Arial" w:hAnsi="Arial" w:cs="Arial"/>
          <w:lang w:val="fr-FR"/>
        </w:rPr>
        <w:t xml:space="preserve"> </w:t>
      </w:r>
      <w:proofErr w:type="spellStart"/>
      <w:r w:rsidRPr="00DC189D">
        <w:rPr>
          <w:rFonts w:ascii="Arial" w:hAnsi="Arial" w:cs="Arial"/>
          <w:lang w:val="fr-FR"/>
        </w:rPr>
        <w:t>în</w:t>
      </w:r>
      <w:proofErr w:type="spellEnd"/>
      <w:r w:rsidRPr="00DC189D">
        <w:rPr>
          <w:rFonts w:ascii="Arial" w:hAnsi="Arial" w:cs="Arial"/>
          <w:lang w:val="fr-FR"/>
        </w:rPr>
        <w:t xml:space="preserve"> </w:t>
      </w:r>
      <w:proofErr w:type="spellStart"/>
      <w:r w:rsidRPr="00DC189D">
        <w:rPr>
          <w:rFonts w:ascii="Arial" w:hAnsi="Arial" w:cs="Arial"/>
          <w:lang w:val="fr-FR"/>
        </w:rPr>
        <w:t>S</w:t>
      </w:r>
      <w:r>
        <w:rPr>
          <w:rFonts w:ascii="Arial" w:hAnsi="Arial" w:cs="Arial"/>
          <w:lang w:val="fr-FR"/>
        </w:rPr>
        <w:t>tr.Negru</w:t>
      </w:r>
      <w:proofErr w:type="spellEnd"/>
      <w:r>
        <w:rPr>
          <w:rFonts w:ascii="Arial" w:hAnsi="Arial" w:cs="Arial"/>
          <w:lang w:val="fr-FR"/>
        </w:rPr>
        <w:t xml:space="preserve"> </w:t>
      </w:r>
      <w:proofErr w:type="spellStart"/>
      <w:r>
        <w:rPr>
          <w:rFonts w:ascii="Arial" w:hAnsi="Arial" w:cs="Arial"/>
          <w:lang w:val="fr-FR"/>
        </w:rPr>
        <w:t>Voda</w:t>
      </w:r>
      <w:proofErr w:type="spellEnd"/>
      <w:r>
        <w:rPr>
          <w:rFonts w:ascii="Arial" w:hAnsi="Arial" w:cs="Arial"/>
          <w:lang w:val="fr-FR"/>
        </w:rPr>
        <w:t xml:space="preserve"> 127, </w:t>
      </w:r>
      <w:proofErr w:type="spellStart"/>
      <w:r>
        <w:rPr>
          <w:rFonts w:ascii="Arial" w:hAnsi="Arial" w:cs="Arial"/>
          <w:lang w:val="fr-FR"/>
        </w:rPr>
        <w:t>Municipiul</w:t>
      </w:r>
      <w:proofErr w:type="spellEnd"/>
      <w:r>
        <w:rPr>
          <w:rFonts w:ascii="Arial" w:hAnsi="Arial" w:cs="Arial"/>
          <w:lang w:val="fr-FR"/>
        </w:rPr>
        <w:t xml:space="preserve"> Câmpulung, </w:t>
      </w:r>
      <w:proofErr w:type="spellStart"/>
      <w:r>
        <w:rPr>
          <w:rFonts w:ascii="Arial" w:hAnsi="Arial" w:cs="Arial"/>
          <w:lang w:val="fr-FR"/>
        </w:rPr>
        <w:t>Jud</w:t>
      </w:r>
      <w:proofErr w:type="spellEnd"/>
      <w:r>
        <w:rPr>
          <w:rFonts w:ascii="Arial" w:hAnsi="Arial" w:cs="Arial"/>
          <w:lang w:val="fr-FR"/>
        </w:rPr>
        <w:t xml:space="preserve"> Argeş</w:t>
      </w:r>
      <w:r w:rsidRPr="00DC189D">
        <w:rPr>
          <w:rFonts w:ascii="Arial" w:hAnsi="Arial" w:cs="Arial"/>
          <w:lang w:val="fr-FR"/>
        </w:rPr>
        <w:t>; Cod fiscal: 412236</w:t>
      </w:r>
      <w:r>
        <w:rPr>
          <w:rFonts w:ascii="Arial" w:hAnsi="Arial" w:cs="Arial"/>
          <w:lang w:val="fr-FR"/>
        </w:rPr>
        <w:t xml:space="preserve">1; </w:t>
      </w:r>
      <w:proofErr w:type="spellStart"/>
      <w:r>
        <w:rPr>
          <w:rFonts w:ascii="Arial" w:hAnsi="Arial" w:cs="Arial"/>
          <w:lang w:val="fr-FR"/>
        </w:rPr>
        <w:t>Cont</w:t>
      </w:r>
      <w:proofErr w:type="spellEnd"/>
      <w:r>
        <w:rPr>
          <w:rFonts w:ascii="Arial" w:hAnsi="Arial" w:cs="Arial"/>
          <w:lang w:val="fr-FR"/>
        </w:rPr>
        <w:t xml:space="preserve"> </w:t>
      </w:r>
      <w:proofErr w:type="spellStart"/>
      <w:r>
        <w:rPr>
          <w:rFonts w:ascii="Arial" w:hAnsi="Arial" w:cs="Arial"/>
          <w:lang w:val="fr-FR"/>
        </w:rPr>
        <w:t>deschis</w:t>
      </w:r>
      <w:proofErr w:type="spellEnd"/>
      <w:r>
        <w:rPr>
          <w:rFonts w:ascii="Arial" w:hAnsi="Arial" w:cs="Arial"/>
          <w:lang w:val="fr-FR"/>
        </w:rPr>
        <w:t xml:space="preserve"> la </w:t>
      </w:r>
      <w:proofErr w:type="spellStart"/>
      <w:r>
        <w:rPr>
          <w:rFonts w:ascii="Arial" w:hAnsi="Arial" w:cs="Arial"/>
          <w:lang w:val="fr-FR"/>
        </w:rPr>
        <w:t>Trezoreria</w:t>
      </w:r>
      <w:proofErr w:type="spellEnd"/>
      <w:r>
        <w:rPr>
          <w:rFonts w:ascii="Arial" w:hAnsi="Arial" w:cs="Arial"/>
          <w:lang w:val="fr-FR"/>
        </w:rPr>
        <w:t xml:space="preserve"> Câ</w:t>
      </w:r>
      <w:r w:rsidRPr="00DC189D">
        <w:rPr>
          <w:rFonts w:ascii="Arial" w:hAnsi="Arial" w:cs="Arial"/>
          <w:lang w:val="fr-FR"/>
        </w:rPr>
        <w:t xml:space="preserve">mpulung,  </w:t>
      </w:r>
      <w:proofErr w:type="spellStart"/>
      <w:r w:rsidRPr="00DC189D">
        <w:rPr>
          <w:rFonts w:ascii="Arial" w:hAnsi="Arial" w:cs="Arial"/>
          <w:lang w:val="fr-FR"/>
        </w:rPr>
        <w:t>reprezentat</w:t>
      </w:r>
      <w:proofErr w:type="spellEnd"/>
      <w:r w:rsidRPr="00DC189D">
        <w:rPr>
          <w:rFonts w:ascii="Arial" w:hAnsi="Arial" w:cs="Arial"/>
          <w:lang w:val="fr-FR"/>
        </w:rPr>
        <w:t xml:space="preserve"> </w:t>
      </w:r>
      <w:proofErr w:type="spellStart"/>
      <w:r w:rsidRPr="00DC189D">
        <w:rPr>
          <w:rFonts w:ascii="Arial" w:hAnsi="Arial" w:cs="Arial"/>
          <w:lang w:val="fr-FR"/>
        </w:rPr>
        <w:t>prin</w:t>
      </w:r>
      <w:proofErr w:type="spellEnd"/>
      <w:r w:rsidRPr="00DC189D">
        <w:rPr>
          <w:rFonts w:ascii="Arial" w:hAnsi="Arial" w:cs="Arial"/>
          <w:lang w:val="fr-FR"/>
        </w:rPr>
        <w:t xml:space="preserve"> </w:t>
      </w:r>
      <w:proofErr w:type="spellStart"/>
      <w:r>
        <w:rPr>
          <w:rFonts w:ascii="Arial" w:hAnsi="Arial" w:cs="Arial"/>
          <w:b/>
          <w:lang w:val="fr-FR"/>
        </w:rPr>
        <w:t>dna</w:t>
      </w:r>
      <w:proofErr w:type="spellEnd"/>
      <w:r>
        <w:rPr>
          <w:rFonts w:ascii="Arial" w:hAnsi="Arial" w:cs="Arial"/>
          <w:b/>
          <w:lang w:val="fr-FR"/>
        </w:rPr>
        <w:t xml:space="preserve"> Elena </w:t>
      </w:r>
      <w:proofErr w:type="spellStart"/>
      <w:r>
        <w:rPr>
          <w:rFonts w:ascii="Arial" w:hAnsi="Arial" w:cs="Arial"/>
          <w:b/>
          <w:lang w:val="fr-FR"/>
        </w:rPr>
        <w:t>Valerica</w:t>
      </w:r>
      <w:proofErr w:type="spellEnd"/>
      <w:r>
        <w:rPr>
          <w:rFonts w:ascii="Arial" w:hAnsi="Arial" w:cs="Arial"/>
          <w:b/>
          <w:lang w:val="fr-FR"/>
        </w:rPr>
        <w:t xml:space="preserve"> LĂSCONI</w:t>
      </w:r>
      <w:r>
        <w:rPr>
          <w:rFonts w:ascii="Arial" w:hAnsi="Arial" w:cs="Arial"/>
          <w:lang w:val="fr-FR"/>
        </w:rPr>
        <w:t xml:space="preserve"> </w:t>
      </w:r>
      <w:proofErr w:type="spellStart"/>
      <w:r>
        <w:rPr>
          <w:rFonts w:ascii="Arial" w:hAnsi="Arial" w:cs="Arial"/>
          <w:lang w:val="fr-FR"/>
        </w:rPr>
        <w:t>având</w:t>
      </w:r>
      <w:proofErr w:type="spellEnd"/>
      <w:r>
        <w:rPr>
          <w:rFonts w:ascii="Arial" w:hAnsi="Arial" w:cs="Arial"/>
          <w:lang w:val="fr-FR"/>
        </w:rPr>
        <w:t xml:space="preserve"> </w:t>
      </w:r>
      <w:proofErr w:type="spellStart"/>
      <w:r>
        <w:rPr>
          <w:rFonts w:ascii="Arial" w:hAnsi="Arial" w:cs="Arial"/>
          <w:lang w:val="fr-FR"/>
        </w:rPr>
        <w:t>funcţ</w:t>
      </w:r>
      <w:r w:rsidRPr="00DC189D">
        <w:rPr>
          <w:rFonts w:ascii="Arial" w:hAnsi="Arial" w:cs="Arial"/>
          <w:lang w:val="fr-FR"/>
        </w:rPr>
        <w:t>ia</w:t>
      </w:r>
      <w:proofErr w:type="spellEnd"/>
      <w:r w:rsidRPr="00DC189D">
        <w:rPr>
          <w:rFonts w:ascii="Arial" w:hAnsi="Arial" w:cs="Arial"/>
          <w:lang w:val="fr-FR"/>
        </w:rPr>
        <w:t xml:space="preserve"> de </w:t>
      </w:r>
      <w:proofErr w:type="spellStart"/>
      <w:r w:rsidRPr="00DC189D">
        <w:rPr>
          <w:rFonts w:ascii="Arial" w:hAnsi="Arial" w:cs="Arial"/>
          <w:b/>
          <w:lang w:val="fr-FR"/>
        </w:rPr>
        <w:t>Primar</w:t>
      </w:r>
      <w:proofErr w:type="spellEnd"/>
      <w:r w:rsidRPr="00DC189D">
        <w:rPr>
          <w:rFonts w:ascii="Arial" w:hAnsi="Arial" w:cs="Arial"/>
          <w:b/>
          <w:lang w:val="fr-FR"/>
        </w:rPr>
        <w:t xml:space="preserve"> </w:t>
      </w:r>
      <w:proofErr w:type="spellStart"/>
      <w:r>
        <w:rPr>
          <w:rFonts w:ascii="Arial" w:hAnsi="Arial" w:cs="Arial"/>
          <w:lang w:val="fr-FR"/>
        </w:rPr>
        <w:t>ş</w:t>
      </w:r>
      <w:r w:rsidRPr="00DC189D">
        <w:rPr>
          <w:rFonts w:ascii="Arial" w:hAnsi="Arial" w:cs="Arial"/>
          <w:lang w:val="fr-FR"/>
        </w:rPr>
        <w:t>i</w:t>
      </w:r>
      <w:proofErr w:type="spellEnd"/>
      <w:r w:rsidRPr="00DC189D">
        <w:rPr>
          <w:rFonts w:ascii="Arial" w:hAnsi="Arial" w:cs="Arial"/>
          <w:lang w:val="fr-FR"/>
        </w:rPr>
        <w:t xml:space="preserve"> </w:t>
      </w:r>
      <w:proofErr w:type="spellStart"/>
      <w:r w:rsidRPr="00DC189D">
        <w:rPr>
          <w:rFonts w:ascii="Arial" w:hAnsi="Arial" w:cs="Arial"/>
          <w:b/>
          <w:lang w:val="fr-FR"/>
        </w:rPr>
        <w:t>dna</w:t>
      </w:r>
      <w:proofErr w:type="spellEnd"/>
      <w:r w:rsidRPr="00DC189D">
        <w:rPr>
          <w:rFonts w:ascii="Arial" w:hAnsi="Arial" w:cs="Arial"/>
          <w:b/>
          <w:lang w:val="fr-FR"/>
        </w:rPr>
        <w:t xml:space="preserve"> Violeta IARCA</w:t>
      </w:r>
      <w:r w:rsidRPr="00DC189D">
        <w:rPr>
          <w:rFonts w:ascii="Arial" w:hAnsi="Arial" w:cs="Arial"/>
          <w:lang w:val="fr-FR"/>
        </w:rPr>
        <w:t xml:space="preserve">, </w:t>
      </w:r>
      <w:proofErr w:type="spellStart"/>
      <w:r w:rsidRPr="00DC189D">
        <w:rPr>
          <w:rFonts w:ascii="Arial" w:hAnsi="Arial" w:cs="Arial"/>
          <w:lang w:val="fr-FR"/>
        </w:rPr>
        <w:t>Director</w:t>
      </w:r>
      <w:proofErr w:type="spellEnd"/>
      <w:r w:rsidRPr="00DC189D">
        <w:rPr>
          <w:rFonts w:ascii="Arial" w:hAnsi="Arial" w:cs="Arial"/>
          <w:lang w:val="fr-FR"/>
        </w:rPr>
        <w:t xml:space="preserve"> </w:t>
      </w:r>
      <w:proofErr w:type="spellStart"/>
      <w:r w:rsidRPr="00DC189D">
        <w:rPr>
          <w:rFonts w:ascii="Arial" w:hAnsi="Arial" w:cs="Arial"/>
          <w:lang w:val="fr-FR"/>
        </w:rPr>
        <w:t>Executiv</w:t>
      </w:r>
      <w:proofErr w:type="spellEnd"/>
      <w:r w:rsidRPr="00DC189D">
        <w:rPr>
          <w:rFonts w:ascii="Arial" w:hAnsi="Arial" w:cs="Arial"/>
          <w:lang w:val="fr-FR"/>
        </w:rPr>
        <w:t xml:space="preserve">, </w:t>
      </w:r>
      <w:proofErr w:type="spellStart"/>
      <w:r w:rsidRPr="00DC189D">
        <w:rPr>
          <w:rFonts w:ascii="Arial" w:hAnsi="Arial" w:cs="Arial"/>
          <w:lang w:val="fr-FR"/>
        </w:rPr>
        <w:t>în</w:t>
      </w:r>
      <w:proofErr w:type="spellEnd"/>
      <w:r w:rsidRPr="00DC189D">
        <w:rPr>
          <w:rFonts w:ascii="Arial" w:hAnsi="Arial" w:cs="Arial"/>
          <w:lang w:val="fr-FR"/>
        </w:rPr>
        <w:t xml:space="preserve"> </w:t>
      </w:r>
      <w:proofErr w:type="spellStart"/>
      <w:r w:rsidRPr="00DC189D">
        <w:rPr>
          <w:rFonts w:ascii="Arial" w:hAnsi="Arial" w:cs="Arial"/>
          <w:lang w:val="fr-FR"/>
        </w:rPr>
        <w:t>calitate</w:t>
      </w:r>
      <w:proofErr w:type="spellEnd"/>
      <w:r w:rsidRPr="00DC189D">
        <w:rPr>
          <w:rFonts w:ascii="Arial" w:hAnsi="Arial" w:cs="Arial"/>
          <w:lang w:val="fr-FR"/>
        </w:rPr>
        <w:t xml:space="preserve"> de </w:t>
      </w:r>
      <w:r w:rsidRPr="00DC189D">
        <w:rPr>
          <w:rFonts w:ascii="Arial" w:hAnsi="Arial" w:cs="Arial"/>
          <w:b/>
          <w:lang w:val="fr-FR"/>
        </w:rPr>
        <w:t>FINANŢATOR</w:t>
      </w:r>
      <w:r w:rsidRPr="00DC189D">
        <w:rPr>
          <w:rFonts w:ascii="Arial" w:hAnsi="Arial" w:cs="Arial"/>
          <w:lang w:val="fr-FR"/>
        </w:rPr>
        <w:t xml:space="preserve">, </w:t>
      </w:r>
      <w:proofErr w:type="spellStart"/>
      <w:r w:rsidRPr="00DC189D">
        <w:rPr>
          <w:rFonts w:ascii="Arial" w:hAnsi="Arial" w:cs="Arial"/>
          <w:lang w:val="fr-FR"/>
        </w:rPr>
        <w:t>pe</w:t>
      </w:r>
      <w:proofErr w:type="spellEnd"/>
      <w:r w:rsidRPr="00DC189D">
        <w:rPr>
          <w:rFonts w:ascii="Arial" w:hAnsi="Arial" w:cs="Arial"/>
          <w:lang w:val="fr-FR"/>
        </w:rPr>
        <w:t xml:space="preserve"> de o parte </w:t>
      </w:r>
      <w:proofErr w:type="spellStart"/>
      <w:r w:rsidRPr="00DC189D">
        <w:rPr>
          <w:rFonts w:ascii="Arial" w:hAnsi="Arial" w:cs="Arial"/>
          <w:lang w:val="fr-FR"/>
        </w:rPr>
        <w:t>şi</w:t>
      </w:r>
      <w:proofErr w:type="spellEnd"/>
    </w:p>
    <w:p w:rsidR="00126BCA" w:rsidRPr="00DC189D" w:rsidRDefault="00126BCA" w:rsidP="00126BCA">
      <w:pPr>
        <w:ind w:firstLine="567"/>
        <w:jc w:val="both"/>
        <w:rPr>
          <w:rFonts w:ascii="Arial" w:hAnsi="Arial" w:cs="Arial"/>
          <w:lang w:val="ro-RO"/>
        </w:rPr>
      </w:pPr>
      <w:r w:rsidRPr="00DC189D">
        <w:rPr>
          <w:rFonts w:ascii="Arial" w:hAnsi="Arial" w:cs="Arial"/>
          <w:lang w:val="ro-RO"/>
        </w:rPr>
        <w:t>_______________________</w:t>
      </w:r>
      <w:r w:rsidRPr="00DC189D">
        <w:rPr>
          <w:rFonts w:ascii="Arial" w:hAnsi="Arial" w:cs="Arial"/>
          <w:b/>
          <w:bCs/>
          <w:lang w:val="ro-RO"/>
        </w:rPr>
        <w:t>,</w:t>
      </w:r>
      <w:r w:rsidRPr="00DC189D">
        <w:rPr>
          <w:rFonts w:ascii="Arial" w:hAnsi="Arial" w:cs="Arial"/>
          <w:lang w:val="ro-RO"/>
        </w:rPr>
        <w:t xml:space="preserve"> cu sediul în oraşul </w:t>
      </w:r>
      <w:r w:rsidRPr="009643F8">
        <w:rPr>
          <w:rFonts w:ascii="Arial" w:hAnsi="Arial" w:cs="Arial"/>
          <w:lang w:val="it-IT"/>
        </w:rPr>
        <w:t>___________</w:t>
      </w:r>
      <w:r w:rsidRPr="00DC189D">
        <w:rPr>
          <w:rFonts w:ascii="Arial" w:hAnsi="Arial" w:cs="Arial"/>
          <w:lang w:val="ro-RO"/>
        </w:rPr>
        <w:t xml:space="preserve">, Str. _____________,  judeţul ___________, tel.: _____________, Cod fiscal _________, cont _____________________, deschis la ____________ reprezentată legal prin </w:t>
      </w:r>
      <w:r w:rsidRPr="00DC189D">
        <w:rPr>
          <w:rFonts w:ascii="Arial" w:hAnsi="Arial" w:cs="Arial"/>
          <w:b/>
          <w:lang w:val="ro-RO"/>
        </w:rPr>
        <w:t>_____________</w:t>
      </w:r>
      <w:r w:rsidRPr="00DC189D">
        <w:rPr>
          <w:rFonts w:ascii="Arial" w:hAnsi="Arial" w:cs="Arial"/>
          <w:lang w:val="ro-RO"/>
        </w:rPr>
        <w:t>, domnul</w:t>
      </w:r>
      <w:r w:rsidRPr="00DC189D">
        <w:rPr>
          <w:rFonts w:ascii="Arial" w:hAnsi="Arial" w:cs="Arial"/>
          <w:b/>
          <w:lang w:val="ro-RO"/>
        </w:rPr>
        <w:t>/</w:t>
      </w:r>
      <w:r w:rsidRPr="00DC189D">
        <w:rPr>
          <w:rFonts w:ascii="Arial" w:hAnsi="Arial" w:cs="Arial"/>
          <w:lang w:val="ro-RO"/>
        </w:rPr>
        <w:t xml:space="preserve">doamna ___________, în calitate de </w:t>
      </w:r>
      <w:r w:rsidRPr="00DC189D">
        <w:rPr>
          <w:rFonts w:ascii="Arial" w:hAnsi="Arial" w:cs="Arial"/>
          <w:b/>
          <w:bCs/>
          <w:lang w:val="ro-RO"/>
        </w:rPr>
        <w:t>BENEFICIAR</w:t>
      </w:r>
      <w:r w:rsidRPr="00DC189D">
        <w:rPr>
          <w:rFonts w:ascii="Arial" w:hAnsi="Arial" w:cs="Arial"/>
          <w:lang w:val="ro-RO"/>
        </w:rPr>
        <w:t>, pe de altă parte.</w:t>
      </w:r>
    </w:p>
    <w:p w:rsidR="00126BCA" w:rsidRPr="00DC189D" w:rsidRDefault="00126BCA" w:rsidP="00126BCA">
      <w:pPr>
        <w:widowControl/>
        <w:numPr>
          <w:ilvl w:val="0"/>
          <w:numId w:val="6"/>
        </w:numPr>
        <w:tabs>
          <w:tab w:val="clear" w:pos="360"/>
          <w:tab w:val="left" w:pos="927"/>
        </w:tabs>
        <w:suppressAutoHyphens/>
        <w:autoSpaceDE/>
        <w:autoSpaceDN/>
        <w:ind w:left="927"/>
        <w:jc w:val="both"/>
        <w:rPr>
          <w:rFonts w:ascii="Arial" w:hAnsi="Arial" w:cs="Arial"/>
          <w:b/>
          <w:i/>
          <w:u w:val="single"/>
        </w:rPr>
      </w:pPr>
      <w:proofErr w:type="spellStart"/>
      <w:r w:rsidRPr="00DC189D">
        <w:rPr>
          <w:rFonts w:ascii="Arial" w:hAnsi="Arial" w:cs="Arial"/>
          <w:b/>
          <w:i/>
          <w:u w:val="single"/>
        </w:rPr>
        <w:t>Obiectul</w:t>
      </w:r>
      <w:proofErr w:type="spellEnd"/>
      <w:r w:rsidRPr="00DC189D">
        <w:rPr>
          <w:rFonts w:ascii="Arial" w:hAnsi="Arial" w:cs="Arial"/>
          <w:b/>
          <w:i/>
          <w:u w:val="single"/>
        </w:rPr>
        <w:t xml:space="preserve"> </w:t>
      </w:r>
      <w:proofErr w:type="spellStart"/>
      <w:r w:rsidRPr="00DC189D">
        <w:rPr>
          <w:rFonts w:ascii="Arial" w:hAnsi="Arial" w:cs="Arial"/>
          <w:b/>
          <w:i/>
          <w:u w:val="single"/>
        </w:rPr>
        <w:t>contractului</w:t>
      </w:r>
      <w:proofErr w:type="spellEnd"/>
    </w:p>
    <w:p w:rsidR="00126BCA" w:rsidRPr="00DC189D" w:rsidRDefault="00126BCA" w:rsidP="00126BCA">
      <w:pPr>
        <w:tabs>
          <w:tab w:val="left" w:pos="0"/>
        </w:tabs>
        <w:jc w:val="both"/>
        <w:rPr>
          <w:rFonts w:ascii="Arial" w:hAnsi="Arial" w:cs="Arial"/>
          <w:lang w:val="ro-RO"/>
        </w:rPr>
      </w:pPr>
      <w:r w:rsidRPr="00DC189D">
        <w:rPr>
          <w:rFonts w:ascii="Arial" w:hAnsi="Arial" w:cs="Arial"/>
        </w:rPr>
        <w:t xml:space="preserve">2.1. </w:t>
      </w:r>
      <w:proofErr w:type="spellStart"/>
      <w:r w:rsidRPr="00DC189D">
        <w:rPr>
          <w:rFonts w:ascii="Arial" w:hAnsi="Arial" w:cs="Arial"/>
        </w:rPr>
        <w:t>Prezentul</w:t>
      </w:r>
      <w:proofErr w:type="spellEnd"/>
      <w:r w:rsidRPr="00DC189D">
        <w:rPr>
          <w:rFonts w:ascii="Arial" w:hAnsi="Arial" w:cs="Arial"/>
        </w:rPr>
        <w:t xml:space="preserve"> contract are ca </w:t>
      </w:r>
      <w:proofErr w:type="spellStart"/>
      <w:r w:rsidRPr="00DC189D">
        <w:rPr>
          <w:rFonts w:ascii="Arial" w:hAnsi="Arial" w:cs="Arial"/>
        </w:rPr>
        <w:t>obiect</w:t>
      </w:r>
      <w:proofErr w:type="spellEnd"/>
      <w:r w:rsidRPr="00DC189D">
        <w:rPr>
          <w:rFonts w:ascii="Arial" w:hAnsi="Arial" w:cs="Arial"/>
        </w:rPr>
        <w:t xml:space="preserve"> </w:t>
      </w:r>
      <w:r w:rsidRPr="00DC189D">
        <w:rPr>
          <w:rFonts w:ascii="Arial" w:hAnsi="Arial" w:cs="Arial"/>
          <w:lang w:val="ro-RO"/>
        </w:rPr>
        <w:t xml:space="preserve">finanţarea nerambursabilă acordată de Municipiul Câmpulungîn vederea derulării proiectului </w:t>
      </w:r>
      <w:r w:rsidRPr="00DC189D">
        <w:rPr>
          <w:rFonts w:ascii="Arial" w:hAnsi="Arial" w:cs="Arial"/>
          <w:i/>
          <w:lang w:val="ro-RO"/>
        </w:rPr>
        <w:t xml:space="preserve">___________________________. </w:t>
      </w:r>
    </w:p>
    <w:p w:rsidR="00126BCA" w:rsidRPr="003A489C" w:rsidRDefault="00126BCA" w:rsidP="00126BCA">
      <w:pPr>
        <w:tabs>
          <w:tab w:val="left" w:pos="0"/>
        </w:tabs>
        <w:jc w:val="both"/>
        <w:rPr>
          <w:rFonts w:ascii="Arial" w:hAnsi="Arial" w:cs="Arial"/>
          <w:lang w:val="ro-RO"/>
        </w:rPr>
      </w:pPr>
      <w:r w:rsidRPr="003A489C">
        <w:rPr>
          <w:rFonts w:ascii="Arial" w:hAnsi="Arial" w:cs="Arial"/>
          <w:bCs/>
          <w:lang w:val="ro-RO"/>
        </w:rPr>
        <w:t xml:space="preserve">2.2. Beneficiarului îi va fi acordată </w:t>
      </w:r>
      <w:r w:rsidRPr="003A489C">
        <w:rPr>
          <w:rFonts w:ascii="Arial" w:hAnsi="Arial" w:cs="Arial"/>
          <w:lang w:val="ro-RO"/>
        </w:rPr>
        <w:t>finanţarea nerambursabilă din fondurile alocate din capitolul bugetar 67.02 „Cultură, Recreere, Religie” – subcapitole 67.02.05.02. „Tineret”; 67.02.50 „Alte cheltuieli în domeniul culturii”, cuprins în bugetul local.</w:t>
      </w:r>
    </w:p>
    <w:p w:rsidR="00126BCA" w:rsidRPr="003A489C" w:rsidRDefault="00126BCA" w:rsidP="00126BCA">
      <w:pPr>
        <w:tabs>
          <w:tab w:val="left" w:pos="0"/>
        </w:tabs>
        <w:jc w:val="both"/>
        <w:rPr>
          <w:rFonts w:ascii="Arial" w:hAnsi="Arial" w:cs="Arial"/>
          <w:lang w:val="ro-RO"/>
        </w:rPr>
      </w:pPr>
      <w:r w:rsidRPr="003A489C">
        <w:rPr>
          <w:rFonts w:ascii="Arial" w:hAnsi="Arial" w:cs="Arial"/>
          <w:lang w:val="ro-RO"/>
        </w:rPr>
        <w:t xml:space="preserve">2.3. Activităţile privind atingerea obiectivelor Proiectului se vor desfăşura în perioada </w:t>
      </w:r>
      <w:r w:rsidRPr="003A489C">
        <w:rPr>
          <w:rFonts w:ascii="Arial" w:hAnsi="Arial" w:cs="Arial"/>
          <w:lang w:val="ro-RO"/>
        </w:rPr>
        <w:br/>
        <w:t>___________________, conform termenelor stabilite în cererea de finanţare.</w:t>
      </w:r>
    </w:p>
    <w:p w:rsidR="00126BCA" w:rsidRPr="00DC189D" w:rsidRDefault="00126BCA" w:rsidP="00126BCA">
      <w:pPr>
        <w:tabs>
          <w:tab w:val="left" w:pos="0"/>
        </w:tabs>
        <w:jc w:val="both"/>
        <w:rPr>
          <w:rFonts w:ascii="Arial" w:hAnsi="Arial" w:cs="Arial"/>
          <w:lang w:val="ro-RO"/>
        </w:rPr>
      </w:pPr>
      <w:r w:rsidRPr="003A489C">
        <w:rPr>
          <w:rFonts w:ascii="Arial" w:hAnsi="Arial" w:cs="Arial"/>
          <w:lang w:val="ro-RO"/>
        </w:rPr>
        <w:t>2.4. Părţile pot conveni o prelungire a termenului de</w:t>
      </w:r>
      <w:r w:rsidRPr="00DC189D">
        <w:rPr>
          <w:rFonts w:ascii="Arial" w:hAnsi="Arial" w:cs="Arial"/>
          <w:lang w:val="ro-RO"/>
        </w:rPr>
        <w:t xml:space="preserve"> finalizare, dacă întârzierea este cauzat</w:t>
      </w:r>
      <w:r>
        <w:rPr>
          <w:rFonts w:ascii="Arial" w:hAnsi="Arial" w:cs="Arial"/>
          <w:lang w:val="ro-RO"/>
        </w:rPr>
        <w:t>ă de evenimente de forţa majoră, aşa cum este definită la punctul 13.</w:t>
      </w:r>
      <w:r w:rsidRPr="00DC189D">
        <w:rPr>
          <w:rFonts w:ascii="Arial" w:hAnsi="Arial" w:cs="Arial"/>
          <w:lang w:val="ro-RO"/>
        </w:rPr>
        <w:t xml:space="preserve"> </w:t>
      </w:r>
    </w:p>
    <w:p w:rsidR="00126BCA" w:rsidRPr="00DC189D" w:rsidRDefault="00126BCA" w:rsidP="00126BCA">
      <w:pPr>
        <w:widowControl/>
        <w:numPr>
          <w:ilvl w:val="0"/>
          <w:numId w:val="6"/>
        </w:numPr>
        <w:tabs>
          <w:tab w:val="clear" w:pos="360"/>
          <w:tab w:val="left" w:pos="927"/>
        </w:tabs>
        <w:suppressAutoHyphens/>
        <w:autoSpaceDE/>
        <w:autoSpaceDN/>
        <w:ind w:left="927"/>
        <w:jc w:val="both"/>
        <w:rPr>
          <w:rFonts w:ascii="Arial" w:hAnsi="Arial" w:cs="Arial"/>
          <w:b/>
          <w:i/>
          <w:u w:val="single"/>
          <w:lang w:val="fr-FR"/>
        </w:rPr>
      </w:pPr>
      <w:proofErr w:type="spellStart"/>
      <w:r w:rsidRPr="00DC189D">
        <w:rPr>
          <w:rFonts w:ascii="Arial" w:hAnsi="Arial" w:cs="Arial"/>
          <w:b/>
          <w:i/>
          <w:u w:val="single"/>
          <w:lang w:val="fr-FR"/>
        </w:rPr>
        <w:t>Valoarea</w:t>
      </w:r>
      <w:proofErr w:type="spellEnd"/>
      <w:r w:rsidRPr="00DC189D">
        <w:rPr>
          <w:rFonts w:ascii="Arial" w:hAnsi="Arial" w:cs="Arial"/>
          <w:b/>
          <w:i/>
          <w:u w:val="single"/>
          <w:lang w:val="fr-FR"/>
        </w:rPr>
        <w:t xml:space="preserve"> </w:t>
      </w:r>
      <w:proofErr w:type="spellStart"/>
      <w:r w:rsidRPr="00DC189D">
        <w:rPr>
          <w:rFonts w:ascii="Arial" w:hAnsi="Arial" w:cs="Arial"/>
          <w:b/>
          <w:i/>
          <w:u w:val="single"/>
          <w:lang w:val="fr-FR"/>
        </w:rPr>
        <w:t>contractului</w:t>
      </w:r>
      <w:proofErr w:type="spellEnd"/>
      <w:r w:rsidRPr="00DC189D">
        <w:rPr>
          <w:rFonts w:ascii="Arial" w:hAnsi="Arial" w:cs="Arial"/>
          <w:b/>
          <w:i/>
          <w:u w:val="single"/>
          <w:lang w:val="fr-FR"/>
        </w:rPr>
        <w:t xml:space="preserve">. </w:t>
      </w:r>
      <w:proofErr w:type="spellStart"/>
      <w:r w:rsidRPr="00DC189D">
        <w:rPr>
          <w:rFonts w:ascii="Arial" w:hAnsi="Arial" w:cs="Arial"/>
          <w:b/>
          <w:i/>
          <w:u w:val="single"/>
          <w:lang w:val="fr-FR"/>
        </w:rPr>
        <w:t>Modalită</w:t>
      </w:r>
      <w:r>
        <w:rPr>
          <w:rFonts w:ascii="Arial" w:hAnsi="Arial" w:cs="Arial"/>
          <w:b/>
          <w:i/>
          <w:u w:val="single"/>
          <w:lang w:val="fr-FR"/>
        </w:rPr>
        <w:t>ţi</w:t>
      </w:r>
      <w:proofErr w:type="spellEnd"/>
      <w:r>
        <w:rPr>
          <w:rFonts w:ascii="Arial" w:hAnsi="Arial" w:cs="Arial"/>
          <w:b/>
          <w:i/>
          <w:u w:val="single"/>
          <w:lang w:val="fr-FR"/>
        </w:rPr>
        <w:t xml:space="preserve"> de </w:t>
      </w:r>
      <w:proofErr w:type="spellStart"/>
      <w:r>
        <w:rPr>
          <w:rFonts w:ascii="Arial" w:hAnsi="Arial" w:cs="Arial"/>
          <w:b/>
          <w:i/>
          <w:u w:val="single"/>
          <w:lang w:val="fr-FR"/>
        </w:rPr>
        <w:t>finanţ</w:t>
      </w:r>
      <w:r w:rsidRPr="00DC189D">
        <w:rPr>
          <w:rFonts w:ascii="Arial" w:hAnsi="Arial" w:cs="Arial"/>
          <w:b/>
          <w:i/>
          <w:u w:val="single"/>
          <w:lang w:val="fr-FR"/>
        </w:rPr>
        <w:t>are</w:t>
      </w:r>
      <w:proofErr w:type="spellEnd"/>
    </w:p>
    <w:p w:rsidR="00126BCA" w:rsidRPr="00DC189D" w:rsidRDefault="00126BCA" w:rsidP="00126BCA">
      <w:pPr>
        <w:tabs>
          <w:tab w:val="left" w:pos="720"/>
        </w:tabs>
        <w:jc w:val="both"/>
        <w:rPr>
          <w:rFonts w:ascii="Arial" w:hAnsi="Arial" w:cs="Arial"/>
          <w:lang w:val="ro-RO"/>
        </w:rPr>
      </w:pPr>
      <w:r w:rsidRPr="00DC189D">
        <w:rPr>
          <w:rFonts w:ascii="Arial" w:hAnsi="Arial" w:cs="Arial"/>
          <w:lang w:val="fr-FR"/>
        </w:rPr>
        <w:t xml:space="preserve">3.1. </w:t>
      </w:r>
      <w:proofErr w:type="spellStart"/>
      <w:r w:rsidRPr="00DC189D">
        <w:rPr>
          <w:rFonts w:ascii="Arial" w:hAnsi="Arial" w:cs="Arial"/>
          <w:lang w:val="fr-FR"/>
        </w:rPr>
        <w:t>Municipiul</w:t>
      </w:r>
      <w:proofErr w:type="spellEnd"/>
      <w:r w:rsidRPr="00DC189D">
        <w:rPr>
          <w:rFonts w:ascii="Arial" w:hAnsi="Arial" w:cs="Arial"/>
          <w:lang w:val="fr-FR"/>
        </w:rPr>
        <w:t xml:space="preserve"> Câmpulung, ca </w:t>
      </w:r>
      <w:proofErr w:type="spellStart"/>
      <w:r w:rsidRPr="00DC189D">
        <w:rPr>
          <w:rFonts w:ascii="Arial" w:hAnsi="Arial" w:cs="Arial"/>
          <w:lang w:val="fr-FR"/>
        </w:rPr>
        <w:t>autoritate</w:t>
      </w:r>
      <w:proofErr w:type="spellEnd"/>
      <w:r w:rsidRPr="00DC189D">
        <w:rPr>
          <w:rFonts w:ascii="Arial" w:hAnsi="Arial" w:cs="Arial"/>
          <w:lang w:val="fr-FR"/>
        </w:rPr>
        <w:t xml:space="preserve"> </w:t>
      </w:r>
      <w:proofErr w:type="spellStart"/>
      <w:r w:rsidRPr="00DC189D">
        <w:rPr>
          <w:rFonts w:ascii="Arial" w:hAnsi="Arial" w:cs="Arial"/>
          <w:lang w:val="fr-FR"/>
        </w:rPr>
        <w:t>contractantă</w:t>
      </w:r>
      <w:proofErr w:type="spellEnd"/>
      <w:r w:rsidRPr="00DC189D">
        <w:rPr>
          <w:rFonts w:ascii="Arial" w:hAnsi="Arial" w:cs="Arial"/>
          <w:lang w:val="fr-FR"/>
        </w:rPr>
        <w:t xml:space="preserve">, se </w:t>
      </w:r>
      <w:proofErr w:type="spellStart"/>
      <w:r w:rsidRPr="00DC189D">
        <w:rPr>
          <w:rFonts w:ascii="Arial" w:hAnsi="Arial" w:cs="Arial"/>
          <w:lang w:val="fr-FR"/>
        </w:rPr>
        <w:t>angajează</w:t>
      </w:r>
      <w:proofErr w:type="spellEnd"/>
      <w:r w:rsidRPr="00DC189D">
        <w:rPr>
          <w:rFonts w:ascii="Arial" w:hAnsi="Arial" w:cs="Arial"/>
          <w:lang w:val="fr-FR"/>
        </w:rPr>
        <w:t xml:space="preserve"> </w:t>
      </w:r>
      <w:proofErr w:type="spellStart"/>
      <w:r w:rsidRPr="00DC189D">
        <w:rPr>
          <w:rFonts w:ascii="Arial" w:hAnsi="Arial" w:cs="Arial"/>
          <w:lang w:val="fr-FR"/>
        </w:rPr>
        <w:t>să</w:t>
      </w:r>
      <w:proofErr w:type="spellEnd"/>
      <w:r w:rsidRPr="00DC189D">
        <w:rPr>
          <w:rFonts w:ascii="Arial" w:hAnsi="Arial" w:cs="Arial"/>
          <w:lang w:val="fr-FR"/>
        </w:rPr>
        <w:t xml:space="preserve"> </w:t>
      </w:r>
      <w:proofErr w:type="spellStart"/>
      <w:r w:rsidRPr="00DC189D">
        <w:rPr>
          <w:rFonts w:ascii="Arial" w:hAnsi="Arial" w:cs="Arial"/>
          <w:lang w:val="fr-FR"/>
        </w:rPr>
        <w:t>acorde</w:t>
      </w:r>
      <w:proofErr w:type="spellEnd"/>
      <w:r w:rsidRPr="00DC189D">
        <w:rPr>
          <w:rFonts w:ascii="Arial" w:hAnsi="Arial" w:cs="Arial"/>
          <w:lang w:val="fr-FR"/>
        </w:rPr>
        <w:t xml:space="preserve"> </w:t>
      </w:r>
      <w:proofErr w:type="spellStart"/>
      <w:r w:rsidRPr="00DC189D">
        <w:rPr>
          <w:rFonts w:ascii="Arial" w:hAnsi="Arial" w:cs="Arial"/>
          <w:lang w:val="fr-FR"/>
        </w:rPr>
        <w:t>suma</w:t>
      </w:r>
      <w:proofErr w:type="spellEnd"/>
      <w:r w:rsidRPr="00DC189D">
        <w:rPr>
          <w:rFonts w:ascii="Arial" w:hAnsi="Arial" w:cs="Arial"/>
          <w:lang w:val="fr-FR"/>
        </w:rPr>
        <w:t xml:space="preserve"> de </w:t>
      </w:r>
      <w:r w:rsidRPr="00DC189D">
        <w:rPr>
          <w:rFonts w:ascii="Arial" w:hAnsi="Arial" w:cs="Arial"/>
          <w:bCs/>
          <w:u w:val="single"/>
          <w:lang w:val="fr-FR"/>
        </w:rPr>
        <w:t xml:space="preserve"> </w:t>
      </w:r>
      <w:proofErr w:type="spellStart"/>
      <w:r w:rsidRPr="00DC189D">
        <w:rPr>
          <w:rFonts w:ascii="Arial" w:hAnsi="Arial" w:cs="Arial"/>
          <w:bCs/>
          <w:lang w:val="fr-FR"/>
        </w:rPr>
        <w:t>_______</w:t>
      </w:r>
      <w:r w:rsidRPr="00DC189D">
        <w:rPr>
          <w:rFonts w:ascii="Arial" w:hAnsi="Arial" w:cs="Arial"/>
          <w:b/>
          <w:bCs/>
          <w:lang w:val="fr-FR"/>
        </w:rPr>
        <w:t>lei</w:t>
      </w:r>
      <w:proofErr w:type="spellEnd"/>
      <w:r>
        <w:rPr>
          <w:rFonts w:ascii="Arial" w:hAnsi="Arial" w:cs="Arial"/>
          <w:lang w:val="ro-RO"/>
        </w:rPr>
        <w:t>, reprezentând ............% din valoarea totală a proiectului de _________ lei.</w:t>
      </w:r>
    </w:p>
    <w:p w:rsidR="00126BCA" w:rsidRPr="00DC189D" w:rsidRDefault="00126BCA" w:rsidP="00126BCA">
      <w:pPr>
        <w:adjustRightInd w:val="0"/>
        <w:jc w:val="both"/>
        <w:rPr>
          <w:rFonts w:ascii="Arial" w:hAnsi="Arial" w:cs="Arial"/>
          <w:lang w:val="ro-RO"/>
        </w:rPr>
      </w:pPr>
      <w:r w:rsidRPr="00DC189D">
        <w:rPr>
          <w:rFonts w:ascii="Arial" w:hAnsi="Arial" w:cs="Arial"/>
          <w:lang w:val="ro-RO"/>
        </w:rPr>
        <w:t xml:space="preserve">3.2 În raport cu faza proiectului şi cheltuielile aferente, în funcţie de </w:t>
      </w:r>
      <w:r>
        <w:rPr>
          <w:rFonts w:ascii="Arial" w:hAnsi="Arial" w:cs="Arial"/>
          <w:lang w:val="ro-RO"/>
        </w:rPr>
        <w:t xml:space="preserve">numărul estimat de rapoarte intermediare sau/şi de </w:t>
      </w:r>
      <w:r w:rsidRPr="00DC189D">
        <w:rPr>
          <w:rFonts w:ascii="Arial" w:hAnsi="Arial" w:cs="Arial"/>
          <w:lang w:val="ro-RO"/>
        </w:rPr>
        <w:t>evaluarea posibilelor riscuri financiare, durata şi evoluţia în timp a activităţii finanţate ori de costurile interne de organizare şi funcţionar</w:t>
      </w:r>
      <w:r>
        <w:rPr>
          <w:rFonts w:ascii="Arial" w:hAnsi="Arial" w:cs="Arial"/>
          <w:lang w:val="ro-RO"/>
        </w:rPr>
        <w:t>e ale beneficiarului, suma prevăzută</w:t>
      </w:r>
      <w:r w:rsidRPr="00DC189D">
        <w:rPr>
          <w:rFonts w:ascii="Arial" w:hAnsi="Arial" w:cs="Arial"/>
          <w:lang w:val="ro-RO"/>
        </w:rPr>
        <w:t xml:space="preserve"> la art.3.1 se </w:t>
      </w:r>
      <w:r>
        <w:rPr>
          <w:rFonts w:ascii="Arial" w:hAnsi="Arial" w:cs="Arial"/>
          <w:lang w:val="ro-RO"/>
        </w:rPr>
        <w:t>va plă</w:t>
      </w:r>
      <w:r w:rsidRPr="00DC189D">
        <w:rPr>
          <w:rFonts w:ascii="Arial" w:hAnsi="Arial" w:cs="Arial"/>
          <w:lang w:val="ro-RO"/>
        </w:rPr>
        <w:t xml:space="preserve">ti </w:t>
      </w:r>
      <w:r>
        <w:rPr>
          <w:rFonts w:ascii="Arial" w:hAnsi="Arial" w:cs="Arial"/>
          <w:lang w:val="ro-RO"/>
        </w:rPr>
        <w:t>î</w:t>
      </w:r>
      <w:r w:rsidRPr="00DC189D">
        <w:rPr>
          <w:rFonts w:ascii="Arial" w:hAnsi="Arial" w:cs="Arial"/>
          <w:lang w:val="ro-RO"/>
        </w:rPr>
        <w:t>n tranşe.</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3.3. Toate plăţile care privesc prezentul contract se realizează exclusiv prin mijloace bancare.</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Autoritatea contractantă efectuează plăţile în cadrul prezentului contract direct în contul beneficiarului, plăţile în numerar între autoritatea contractantă şi benericiar nefiind permise.</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3.4. Suma va fi plătită prin transfer bancar în termen de 15 zile de la data depunerii raportului intermediar/final.</w:t>
      </w:r>
    </w:p>
    <w:p w:rsidR="00126BCA" w:rsidRPr="009643F8" w:rsidRDefault="00126BCA" w:rsidP="00126BCA">
      <w:pPr>
        <w:adjustRightInd w:val="0"/>
        <w:ind w:firstLine="720"/>
        <w:jc w:val="both"/>
        <w:rPr>
          <w:rFonts w:ascii="Arial" w:hAnsi="Arial" w:cs="Arial"/>
          <w:b/>
          <w:bCs/>
          <w:i/>
          <w:iCs/>
          <w:lang w:val="ro-RO"/>
        </w:rPr>
      </w:pPr>
      <w:r w:rsidRPr="009643F8">
        <w:rPr>
          <w:rFonts w:ascii="Arial" w:hAnsi="Arial" w:cs="Arial"/>
          <w:b/>
          <w:bCs/>
          <w:i/>
          <w:iCs/>
          <w:lang w:val="ro-RO"/>
        </w:rPr>
        <w:t>4. Durata contractului</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4.1 Contractul intră în vigoare începând cu data semnării lui de ambele părţi şi încetează pe data de ____________.</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4.2 Beneficiarul finanţării are obligaţia să finalizeze proiectul în anul bugetar în care s-a acordat</w:t>
      </w:r>
    </w:p>
    <w:p w:rsidR="00126BCA" w:rsidRPr="009643F8" w:rsidRDefault="00126BCA" w:rsidP="00126BCA">
      <w:pPr>
        <w:adjustRightInd w:val="0"/>
        <w:jc w:val="both"/>
        <w:rPr>
          <w:rFonts w:ascii="Arial" w:hAnsi="Arial" w:cs="Arial"/>
          <w:lang w:val="ro-RO"/>
        </w:rPr>
      </w:pPr>
      <w:r w:rsidRPr="009643F8">
        <w:rPr>
          <w:rFonts w:ascii="Arial" w:hAnsi="Arial" w:cs="Arial"/>
          <w:lang w:val="ro-RO"/>
        </w:rPr>
        <w:t>finanţarea.</w:t>
      </w:r>
    </w:p>
    <w:p w:rsidR="00126BCA" w:rsidRPr="00DC189D" w:rsidRDefault="00126BCA" w:rsidP="00126BCA">
      <w:pPr>
        <w:adjustRightInd w:val="0"/>
        <w:ind w:firstLine="720"/>
        <w:jc w:val="both"/>
        <w:rPr>
          <w:rFonts w:ascii="Arial" w:hAnsi="Arial" w:cs="Arial"/>
          <w:b/>
          <w:bCs/>
          <w:i/>
          <w:iCs/>
          <w:lang w:val="es-ES_tradnl"/>
        </w:rPr>
      </w:pPr>
      <w:r w:rsidRPr="009643F8">
        <w:rPr>
          <w:rFonts w:ascii="Arial" w:hAnsi="Arial" w:cs="Arial"/>
          <w:b/>
          <w:bCs/>
          <w:i/>
          <w:iCs/>
          <w:lang w:val="es-ES_tradnl"/>
        </w:rPr>
        <w:t xml:space="preserve">5. </w:t>
      </w:r>
      <w:proofErr w:type="spellStart"/>
      <w:r w:rsidRPr="009643F8">
        <w:rPr>
          <w:rFonts w:ascii="Arial" w:hAnsi="Arial" w:cs="Arial"/>
          <w:b/>
          <w:bCs/>
          <w:i/>
          <w:iCs/>
          <w:lang w:val="es-ES_tradnl"/>
        </w:rPr>
        <w:t>Obligaţiil</w:t>
      </w:r>
      <w:r w:rsidRPr="00DC189D">
        <w:rPr>
          <w:rFonts w:ascii="Arial" w:hAnsi="Arial" w:cs="Arial"/>
          <w:b/>
          <w:bCs/>
          <w:i/>
          <w:iCs/>
          <w:lang w:val="es-ES_tradnl"/>
        </w:rPr>
        <w:t>e</w:t>
      </w:r>
      <w:proofErr w:type="spellEnd"/>
      <w:r w:rsidRPr="00DC189D">
        <w:rPr>
          <w:rFonts w:ascii="Arial" w:hAnsi="Arial" w:cs="Arial"/>
          <w:b/>
          <w:bCs/>
          <w:i/>
          <w:iCs/>
          <w:lang w:val="es-ES_tradnl"/>
        </w:rPr>
        <w:t xml:space="preserve"> </w:t>
      </w:r>
      <w:proofErr w:type="spellStart"/>
      <w:r w:rsidRPr="00DC189D">
        <w:rPr>
          <w:rFonts w:ascii="Arial" w:hAnsi="Arial" w:cs="Arial"/>
          <w:b/>
          <w:bCs/>
          <w:i/>
          <w:iCs/>
          <w:lang w:val="es-ES_tradnl"/>
        </w:rPr>
        <w:t>părţilor</w:t>
      </w:r>
      <w:proofErr w:type="spellEnd"/>
      <w:r>
        <w:rPr>
          <w:rFonts w:ascii="Arial" w:hAnsi="Arial" w:cs="Arial"/>
          <w:b/>
          <w:bCs/>
          <w:i/>
          <w:iCs/>
          <w:lang w:val="es-ES_tradnl"/>
        </w:rPr>
        <w:t xml:space="preserve"> </w:t>
      </w:r>
    </w:p>
    <w:p w:rsidR="00126BCA" w:rsidRPr="00DC189D" w:rsidRDefault="00126BCA" w:rsidP="00126BCA">
      <w:pPr>
        <w:adjustRightInd w:val="0"/>
        <w:jc w:val="both"/>
        <w:rPr>
          <w:rFonts w:ascii="Arial" w:hAnsi="Arial" w:cs="Arial"/>
          <w:i/>
          <w:iCs/>
          <w:lang w:val="es-ES_tradnl"/>
        </w:rPr>
      </w:pPr>
      <w:r w:rsidRPr="00DC189D">
        <w:rPr>
          <w:rFonts w:ascii="Arial" w:hAnsi="Arial" w:cs="Arial"/>
          <w:b/>
          <w:bCs/>
          <w:i/>
          <w:iCs/>
          <w:lang w:val="es-ES_tradnl"/>
        </w:rPr>
        <w:t xml:space="preserve">5.1. </w:t>
      </w:r>
      <w:proofErr w:type="spellStart"/>
      <w:r w:rsidRPr="00DC189D">
        <w:rPr>
          <w:rFonts w:ascii="Arial" w:hAnsi="Arial" w:cs="Arial"/>
          <w:b/>
          <w:bCs/>
          <w:i/>
          <w:iCs/>
          <w:lang w:val="es-ES_tradnl"/>
        </w:rPr>
        <w:t>Obligaţiile</w:t>
      </w:r>
      <w:proofErr w:type="spellEnd"/>
      <w:r w:rsidRPr="00DC189D">
        <w:rPr>
          <w:rFonts w:ascii="Arial" w:hAnsi="Arial" w:cs="Arial"/>
          <w:b/>
          <w:bCs/>
          <w:i/>
          <w:iCs/>
          <w:lang w:val="es-ES_tradnl"/>
        </w:rPr>
        <w:t xml:space="preserve"> </w:t>
      </w:r>
      <w:proofErr w:type="spellStart"/>
      <w:r w:rsidRPr="00DC189D">
        <w:rPr>
          <w:rFonts w:ascii="Arial" w:hAnsi="Arial" w:cs="Arial"/>
          <w:b/>
          <w:bCs/>
          <w:i/>
          <w:iCs/>
          <w:lang w:val="es-ES_tradnl"/>
        </w:rPr>
        <w:t>Autorităţii</w:t>
      </w:r>
      <w:proofErr w:type="spellEnd"/>
      <w:r w:rsidRPr="00DC189D">
        <w:rPr>
          <w:rFonts w:ascii="Arial" w:hAnsi="Arial" w:cs="Arial"/>
          <w:b/>
          <w:bCs/>
          <w:i/>
          <w:iCs/>
          <w:lang w:val="es-ES_tradnl"/>
        </w:rPr>
        <w:t xml:space="preserve"> </w:t>
      </w:r>
      <w:proofErr w:type="spellStart"/>
      <w:r w:rsidRPr="00DC189D">
        <w:rPr>
          <w:rFonts w:ascii="Arial" w:hAnsi="Arial" w:cs="Arial"/>
          <w:b/>
          <w:bCs/>
          <w:i/>
          <w:iCs/>
          <w:lang w:val="es-ES_tradnl"/>
        </w:rPr>
        <w:t>contractante</w:t>
      </w:r>
      <w:proofErr w:type="spellEnd"/>
      <w:r w:rsidRPr="00DC189D">
        <w:rPr>
          <w:rFonts w:ascii="Arial" w:hAnsi="Arial" w:cs="Arial"/>
          <w:b/>
          <w:bCs/>
          <w:i/>
          <w:iCs/>
          <w:lang w:val="es-ES_tradnl"/>
        </w:rPr>
        <w:t xml:space="preserve"> </w:t>
      </w:r>
      <w:proofErr w:type="spellStart"/>
      <w:r w:rsidRPr="00DC189D">
        <w:rPr>
          <w:rFonts w:ascii="Arial" w:hAnsi="Arial" w:cs="Arial"/>
          <w:b/>
          <w:bCs/>
          <w:i/>
          <w:iCs/>
          <w:lang w:val="es-ES_tradnl"/>
        </w:rPr>
        <w:t>sunt</w:t>
      </w:r>
      <w:proofErr w:type="spellEnd"/>
      <w:r w:rsidRPr="00DC189D">
        <w:rPr>
          <w:rFonts w:ascii="Arial" w:hAnsi="Arial" w:cs="Arial"/>
          <w:i/>
          <w:iCs/>
          <w:lang w:val="es-ES_tradnl"/>
        </w:rPr>
        <w:t>:</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5.1.1. să asigure finanţarea Proiectului la termenul şi în condiţiile stabilite prin contract;</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 xml:space="preserve">5.1.2. să nu comunice, în nici o situaţie, fără consimţământul prealabil scris al beneficiarului, informaţii </w:t>
      </w:r>
      <w:r w:rsidRPr="00DC189D">
        <w:rPr>
          <w:rFonts w:ascii="Arial" w:hAnsi="Arial" w:cs="Arial"/>
          <w:lang w:val="it-IT"/>
        </w:rPr>
        <w:lastRenderedPageBreak/>
        <w:t>confidenţiale aparţinând beneficiarului sau obţinute în baza relaţiilor contractuale.</w:t>
      </w:r>
    </w:p>
    <w:p w:rsidR="00126BCA" w:rsidRPr="00DC189D" w:rsidRDefault="00126BCA" w:rsidP="00126BCA">
      <w:pPr>
        <w:adjustRightInd w:val="0"/>
        <w:jc w:val="both"/>
        <w:rPr>
          <w:rFonts w:ascii="Arial" w:hAnsi="Arial" w:cs="Arial"/>
          <w:lang w:val="it-IT"/>
        </w:rPr>
      </w:pPr>
      <w:r w:rsidRPr="00DC189D">
        <w:rPr>
          <w:rFonts w:ascii="Arial" w:hAnsi="Arial" w:cs="Arial"/>
          <w:b/>
          <w:bCs/>
          <w:i/>
          <w:iCs/>
          <w:lang w:val="it-IT"/>
        </w:rPr>
        <w:t>5.2. Obligaţiile Beneficiarului sunt următoarele</w:t>
      </w:r>
      <w:r w:rsidRPr="00DC189D">
        <w:rPr>
          <w:rFonts w:ascii="Arial" w:hAnsi="Arial" w:cs="Arial"/>
          <w:lang w:val="it-IT"/>
        </w:rPr>
        <w:t>:</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5.2.1. să desfăşoare activităţile proiectului stipulate în cererea de finanţare, în măsura în care suma acordată o permite şi în funcţie de importanţa l</w:t>
      </w:r>
      <w:r>
        <w:rPr>
          <w:rFonts w:ascii="Arial" w:hAnsi="Arial" w:cs="Arial"/>
          <w:lang w:val="it-IT"/>
        </w:rPr>
        <w:t>or în atingerea scopului propus.</w:t>
      </w:r>
    </w:p>
    <w:p w:rsidR="00126BCA" w:rsidRPr="00FF1C5A" w:rsidRDefault="00126BCA" w:rsidP="00126BCA">
      <w:pPr>
        <w:adjustRightInd w:val="0"/>
        <w:jc w:val="both"/>
        <w:rPr>
          <w:rFonts w:ascii="Arial" w:hAnsi="Arial" w:cs="Arial"/>
          <w:lang w:val="it-IT"/>
        </w:rPr>
      </w:pPr>
      <w:r w:rsidRPr="00DC189D">
        <w:rPr>
          <w:rFonts w:ascii="Arial" w:hAnsi="Arial" w:cs="Arial"/>
          <w:lang w:val="it-IT"/>
        </w:rPr>
        <w:t>5.2.2. să utilizeze suma de bani care face obiectul finanţării numai pentru realizarea activităţilor eligibile şi atingerea scopurilor specificate în</w:t>
      </w:r>
      <w:r>
        <w:rPr>
          <w:rFonts w:ascii="Arial" w:hAnsi="Arial" w:cs="Arial"/>
          <w:lang w:val="it-IT"/>
        </w:rPr>
        <w:t xml:space="preserve"> proiect, conform  Cererii de finanţare.</w:t>
      </w:r>
    </w:p>
    <w:p w:rsidR="00126BCA" w:rsidRPr="009E3E5E" w:rsidRDefault="00126BCA" w:rsidP="00126BCA">
      <w:pPr>
        <w:adjustRightInd w:val="0"/>
        <w:jc w:val="both"/>
        <w:rPr>
          <w:rFonts w:ascii="Arial" w:hAnsi="Arial" w:cs="Arial"/>
          <w:lang w:val="it-IT"/>
        </w:rPr>
      </w:pPr>
      <w:r w:rsidRPr="00DC189D">
        <w:rPr>
          <w:rFonts w:ascii="Arial" w:hAnsi="Arial" w:cs="Arial"/>
          <w:lang w:val="it-IT"/>
        </w:rPr>
        <w:t>5.2.3. să transmită Municipiului Câmpulun</w:t>
      </w:r>
      <w:r>
        <w:rPr>
          <w:rFonts w:ascii="Arial" w:hAnsi="Arial" w:cs="Arial"/>
          <w:lang w:val="it-IT"/>
        </w:rPr>
        <w:t>g informaţii privind derularea p</w:t>
      </w:r>
      <w:r w:rsidRPr="00DC189D">
        <w:rPr>
          <w:rFonts w:ascii="Arial" w:hAnsi="Arial" w:cs="Arial"/>
          <w:lang w:val="it-IT"/>
        </w:rPr>
        <w:t>roiectului şi utilizarea sumei</w:t>
      </w:r>
      <w:r>
        <w:rPr>
          <w:rFonts w:ascii="Arial" w:hAnsi="Arial" w:cs="Arial"/>
          <w:lang w:val="it-IT"/>
        </w:rPr>
        <w:t xml:space="preserve"> </w:t>
      </w:r>
      <w:r w:rsidRPr="009643F8">
        <w:rPr>
          <w:rFonts w:ascii="Arial" w:hAnsi="Arial" w:cs="Arial"/>
          <w:lang w:val="it-IT"/>
        </w:rPr>
        <w:t>primite ca finanţare. În acest scop, Beneficiarul va prezenta următoarele documente: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 xml:space="preserve">a) copie de pe documentele financiare atestând efectuarea plăţilor de către beneficiarul finanţării nerambursabile, aşa cum sunt ele prezentate în anexa nr. 2 a </w:t>
      </w:r>
      <w:r>
        <w:rPr>
          <w:rFonts w:ascii="Arial" w:hAnsi="Arial" w:cs="Arial"/>
          <w:lang w:val="pt-BR"/>
        </w:rPr>
        <w:t>Cererii de finanţare</w:t>
      </w:r>
      <w:r w:rsidRPr="00DC189D">
        <w:rPr>
          <w:rFonts w:ascii="Arial" w:hAnsi="Arial" w:cs="Arial"/>
          <w:lang w:val="pt-BR"/>
        </w:rPr>
        <w:t xml:space="preserve">. Aceste documente vor fi prezentate în copie certificată de beneficiar prin semnătură şi ştampilă, cu menţiunea </w:t>
      </w:r>
      <w:r w:rsidRPr="00DC189D">
        <w:rPr>
          <w:rFonts w:ascii="Arial" w:hAnsi="Arial" w:cs="Arial"/>
          <w:b/>
          <w:bCs/>
          <w:i/>
          <w:iCs/>
          <w:lang w:val="pt-BR"/>
        </w:rPr>
        <w:t>“</w:t>
      </w:r>
      <w:r>
        <w:rPr>
          <w:rFonts w:ascii="Arial" w:hAnsi="Arial" w:cs="Arial"/>
          <w:b/>
          <w:bCs/>
          <w:i/>
          <w:iCs/>
          <w:lang w:val="pt-BR"/>
        </w:rPr>
        <w:t>C</w:t>
      </w:r>
      <w:r w:rsidRPr="00DC189D">
        <w:rPr>
          <w:rFonts w:ascii="Arial" w:hAnsi="Arial" w:cs="Arial"/>
          <w:b/>
          <w:bCs/>
          <w:i/>
          <w:iCs/>
          <w:lang w:val="pt-BR"/>
        </w:rPr>
        <w:t>onform cu originalul, această cheltuială nu a mai fost decontată la un</w:t>
      </w:r>
      <w:r w:rsidRPr="00DC189D">
        <w:rPr>
          <w:rFonts w:ascii="Arial" w:hAnsi="Arial" w:cs="Arial"/>
          <w:lang w:val="pt-BR"/>
        </w:rPr>
        <w:t xml:space="preserve"> </w:t>
      </w:r>
      <w:r w:rsidRPr="00DC189D">
        <w:rPr>
          <w:rFonts w:ascii="Arial" w:hAnsi="Arial" w:cs="Arial"/>
          <w:b/>
          <w:bCs/>
          <w:i/>
          <w:iCs/>
          <w:lang w:val="pt-BR"/>
        </w:rPr>
        <w:t>alt finanţator”</w:t>
      </w:r>
      <w:r>
        <w:rPr>
          <w:rFonts w:ascii="Arial" w:hAnsi="Arial" w:cs="Arial"/>
          <w:b/>
          <w:bCs/>
          <w:i/>
          <w:iCs/>
          <w:lang w:val="pt-BR"/>
        </w:rPr>
        <w:t>.</w:t>
      </w:r>
      <w:r w:rsidRPr="00DC189D">
        <w:rPr>
          <w:rFonts w:ascii="Arial" w:hAnsi="Arial" w:cs="Arial"/>
          <w:b/>
          <w:bCs/>
          <w:i/>
          <w:iCs/>
          <w:lang w:val="pt-BR"/>
        </w:rPr>
        <w:t xml:space="preserve"> </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 xml:space="preserve">b) un raport de activitate final privind utilizarea sumelor primite în scopul realizării </w:t>
      </w:r>
      <w:r>
        <w:rPr>
          <w:rFonts w:ascii="Arial" w:hAnsi="Arial" w:cs="Arial"/>
          <w:lang w:val="pt-BR"/>
        </w:rPr>
        <w:t>p</w:t>
      </w:r>
      <w:r w:rsidRPr="00DC189D">
        <w:rPr>
          <w:rFonts w:ascii="Arial" w:hAnsi="Arial" w:cs="Arial"/>
          <w:lang w:val="pt-BR"/>
        </w:rPr>
        <w:t>roiectului. Raportul de activitate va cuprinde activităţile intermediare demarate, activităţile finalizate, sumele utilizate şi/sau necorelările existente faţă de planificare, dacă este cazul;</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c) un raport financiar final care să precizeze decontul aferent atât sumei primite de la autoritatea contractantă, prevăzută în prezentul contrac</w:t>
      </w:r>
      <w:r>
        <w:rPr>
          <w:rFonts w:ascii="Arial" w:hAnsi="Arial" w:cs="Arial"/>
          <w:lang w:val="pt-BR"/>
        </w:rPr>
        <w:t xml:space="preserve">t în art. 3 pct. 3.1. cât şi </w:t>
      </w:r>
      <w:r w:rsidRPr="00DC189D">
        <w:rPr>
          <w:rFonts w:ascii="Arial" w:hAnsi="Arial" w:cs="Arial"/>
          <w:lang w:val="pt-BR"/>
        </w:rPr>
        <w:t xml:space="preserve">pentru contribuţia proprie. Raportările vor fi întocmite în conformitate cu </w:t>
      </w:r>
      <w:r w:rsidRPr="00DC189D">
        <w:rPr>
          <w:rFonts w:ascii="Arial" w:hAnsi="Arial" w:cs="Arial"/>
          <w:i/>
          <w:iCs/>
          <w:lang w:val="pt-BR"/>
        </w:rPr>
        <w:t>Anexa nr. 13 din Ghidul</w:t>
      </w:r>
      <w:r w:rsidRPr="00DC189D">
        <w:rPr>
          <w:rFonts w:ascii="Arial" w:hAnsi="Arial" w:cs="Arial"/>
          <w:lang w:val="pt-BR"/>
        </w:rPr>
        <w:t xml:space="preserve"> </w:t>
      </w:r>
      <w:r w:rsidRPr="00DC189D">
        <w:rPr>
          <w:rFonts w:ascii="Arial" w:hAnsi="Arial" w:cs="Arial"/>
          <w:i/>
          <w:iCs/>
          <w:lang w:val="pt-BR"/>
        </w:rPr>
        <w:t>solicitantului privind acordarea finanţărilor nerambursabile alocate de la bugetul local pentru</w:t>
      </w:r>
      <w:r w:rsidRPr="00DC189D">
        <w:rPr>
          <w:rFonts w:ascii="Arial" w:hAnsi="Arial" w:cs="Arial"/>
          <w:lang w:val="pt-BR"/>
        </w:rPr>
        <w:t xml:space="preserve"> </w:t>
      </w:r>
      <w:r w:rsidRPr="00DC189D">
        <w:rPr>
          <w:rFonts w:ascii="Arial" w:hAnsi="Arial" w:cs="Arial"/>
          <w:i/>
          <w:iCs/>
          <w:lang w:val="pt-BR"/>
        </w:rPr>
        <w:t xml:space="preserve">activităţi nonprofit de interes local </w:t>
      </w:r>
      <w:r w:rsidRPr="00DC189D">
        <w:rPr>
          <w:rFonts w:ascii="Arial" w:hAnsi="Arial" w:cs="Arial"/>
          <w:lang w:val="pt-BR"/>
        </w:rPr>
        <w:t>şi vor fi depuse pe suport de hârtie.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5.2.4. să depună documentele prevăzute la art. 5 pct. 5.2.3. lit. a, b şi c la Compartimentul Programe</w:t>
      </w:r>
      <w:r>
        <w:rPr>
          <w:rFonts w:ascii="Arial" w:hAnsi="Arial" w:cs="Arial"/>
          <w:lang w:val="pt-BR"/>
        </w:rPr>
        <w:t>, Fonduri Europene</w:t>
      </w:r>
      <w:r w:rsidRPr="00DC189D">
        <w:rPr>
          <w:rFonts w:ascii="Arial" w:hAnsi="Arial" w:cs="Arial"/>
          <w:lang w:val="pt-BR"/>
        </w:rPr>
        <w:t xml:space="preserve"> din cadrul Municipiului Câmpulung, prin adresă de înaintare întocmită conform </w:t>
      </w:r>
      <w:r w:rsidRPr="00DC189D">
        <w:rPr>
          <w:rFonts w:ascii="Arial" w:hAnsi="Arial" w:cs="Arial"/>
          <w:i/>
          <w:iCs/>
          <w:lang w:val="pt-BR"/>
        </w:rPr>
        <w:t xml:space="preserve">Anexei nr. 12 </w:t>
      </w:r>
      <w:r w:rsidRPr="00DC189D">
        <w:rPr>
          <w:rFonts w:ascii="Arial" w:hAnsi="Arial" w:cs="Arial"/>
          <w:lang w:val="pt-BR"/>
        </w:rPr>
        <w:t>din Ghidul mai sus menţionat.</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5.2.5. să efectueze numai cheltuieli care se încadrează în limitele şi categoriile aprobate ale Proiectului. Cheltuielile efectuate înainte şi după perioada de derulare a proiectului, aşa cum este prevăzut la art. 3, nu sunt eligibile şi nu pot fi decontate de către beneficiar.</w:t>
      </w:r>
      <w:r>
        <w:rPr>
          <w:rFonts w:ascii="Arial" w:hAnsi="Arial" w:cs="Arial"/>
          <w:lang w:val="pt-BR"/>
        </w:rPr>
        <w:t xml:space="preserve"> </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5.2.6. să asigure suportul administrativ necesar executării serviciilor;</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5.2.7. să asigure componenţa şi funcţionalitatea echipei de lucru a proiectului;</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5.2.8. să suporte toate obligaţiile legate de plata personalului său;</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5.2.9. să furnizeze Municipiului Câmpulung, în decurs de 3 zile lucrătoare de la primirea unei solicitări în acest sens, toate informaţiile referitoare la derularea Proiectului şi să permită, pe toată durata contractului</w:t>
      </w:r>
      <w:r w:rsidRPr="009643F8">
        <w:rPr>
          <w:rFonts w:ascii="Arial" w:hAnsi="Arial" w:cs="Arial"/>
          <w:i/>
          <w:iCs/>
          <w:lang w:val="pt-BR"/>
        </w:rPr>
        <w:t xml:space="preserve">, </w:t>
      </w:r>
      <w:r w:rsidRPr="009643F8">
        <w:rPr>
          <w:rFonts w:ascii="Arial" w:hAnsi="Arial" w:cs="Arial"/>
          <w:lang w:val="pt-BR"/>
        </w:rPr>
        <w:t>precum şi pe o perioadă de 5 ani de la încetarea acestuia, accesul neîngrădit al reprezentanţilor autorităţii contractante sau a altor organe de control abilitate prin lege, pentru a controla documentele pe baza cărora se ţine evidenţa activităţilor derulate în cadrul contractului. Controlul se efectuează la locul unde aceste documente sunt păstrate de către beneficiar. În cazul refuzului de a permite accesul acestor persoane şi de a coopera cu acestea, Beneficiarul are obligaţia de a restitui Municipiului Câmpulung, în termen de 15 zile de la primirea solicitării scrise, suma pe care a primit-o ca finanţare de la Municipiul Câmpulung pentru realizarea proiectului.</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5.2.10 Autoritatea finanţatoare nu va elibera beneficiarului ultima tranşă a finanţării nerambursabile înainte de validarea raportului final de activitate, pe care beneficiarul este obligat să îl depună la sediul autorităţii finanţatoare în termen de cel mult 15 zile calendaristice de la terminarea activităţii. Pentru proiectele care presupun activităţi prevăzute în luna decembrie, data limită de depunere a raportului final este 15 decembrie.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5.2.11. Curtea de Conturi are calitatea de a exercita controlul financiar asupra derulării activităţii nonprofit finanţate din fondurile publice.</w:t>
      </w:r>
    </w:p>
    <w:p w:rsidR="00126BCA" w:rsidRPr="00FF1C5A" w:rsidRDefault="00126BCA" w:rsidP="00126BCA">
      <w:pPr>
        <w:adjustRightInd w:val="0"/>
        <w:jc w:val="both"/>
        <w:rPr>
          <w:rFonts w:ascii="Arial" w:hAnsi="Arial" w:cs="Arial"/>
          <w:lang w:val="pt-BR"/>
        </w:rPr>
      </w:pPr>
      <w:r w:rsidRPr="00DC189D">
        <w:rPr>
          <w:rFonts w:ascii="Arial" w:hAnsi="Arial" w:cs="Arial"/>
          <w:lang w:val="pt-BR"/>
        </w:rPr>
        <w:t>5.2.12. în cazul în care prin proiect se derulează lucrări de construcţie care necesită autorizaţie de construire şi/sau alte avize şi autorităţi, beneficiarul este obligat să respecte legislaţia în vigoare, în caz contrar fiind obligat să restituie finanţarea alocată de la bugetul local.</w:t>
      </w:r>
    </w:p>
    <w:p w:rsidR="00126BCA" w:rsidRPr="00DC189D" w:rsidRDefault="00126BCA" w:rsidP="00126BCA">
      <w:pPr>
        <w:adjustRightInd w:val="0"/>
        <w:ind w:firstLine="720"/>
        <w:jc w:val="both"/>
        <w:rPr>
          <w:rFonts w:ascii="Arial" w:hAnsi="Arial" w:cs="Arial"/>
          <w:b/>
          <w:bCs/>
          <w:i/>
          <w:iCs/>
          <w:lang w:val="pt-BR"/>
        </w:rPr>
      </w:pPr>
      <w:r w:rsidRPr="00DC189D">
        <w:rPr>
          <w:rFonts w:ascii="Arial" w:hAnsi="Arial" w:cs="Arial"/>
          <w:b/>
          <w:bCs/>
          <w:i/>
          <w:iCs/>
          <w:lang w:val="pt-BR"/>
        </w:rPr>
        <w:t>6. Promovarea Proiectului</w:t>
      </w:r>
    </w:p>
    <w:p w:rsidR="00126BCA" w:rsidRPr="00DC189D" w:rsidRDefault="00126BCA" w:rsidP="00126BCA">
      <w:pPr>
        <w:adjustRightInd w:val="0"/>
        <w:jc w:val="both"/>
        <w:rPr>
          <w:rFonts w:ascii="Arial" w:hAnsi="Arial" w:cs="Arial"/>
          <w:lang w:val="pt-BR"/>
        </w:rPr>
      </w:pPr>
      <w:r w:rsidRPr="00DC189D">
        <w:rPr>
          <w:rFonts w:ascii="Arial" w:hAnsi="Arial" w:cs="Arial"/>
          <w:lang w:val="pt-BR"/>
        </w:rPr>
        <w:lastRenderedPageBreak/>
        <w:t xml:space="preserve">(1) Beneficiarul are obligaţia de a face referire explicită pe toate materialele şi produsele obţinute în urma finanţării primite (acolo unde este posibil), precum şi cu ocazia tuturor </w:t>
      </w:r>
      <w:r>
        <w:rPr>
          <w:rFonts w:ascii="Arial" w:hAnsi="Arial" w:cs="Arial"/>
          <w:lang w:val="pt-BR"/>
        </w:rPr>
        <w:t>evenimentelor şi acţiunilor desfăşurate pe durata p</w:t>
      </w:r>
      <w:r w:rsidRPr="00DC189D">
        <w:rPr>
          <w:rFonts w:ascii="Arial" w:hAnsi="Arial" w:cs="Arial"/>
          <w:lang w:val="pt-BR"/>
        </w:rPr>
        <w:t>roiectului, la următoarea expresie: “Proiect</w:t>
      </w:r>
      <w:r>
        <w:rPr>
          <w:rFonts w:ascii="Arial" w:hAnsi="Arial" w:cs="Arial"/>
          <w:lang w:val="pt-BR"/>
        </w:rPr>
        <w:t xml:space="preserve"> </w:t>
      </w:r>
      <w:r w:rsidRPr="00DC189D">
        <w:rPr>
          <w:rFonts w:ascii="Arial" w:hAnsi="Arial" w:cs="Arial"/>
          <w:lang w:val="pt-BR"/>
        </w:rPr>
        <w:t>cofinanţat din bugetul local al municipiului Câmpulung”.</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(2) Municipiul Câmpulung va pu</w:t>
      </w:r>
      <w:r>
        <w:rPr>
          <w:rFonts w:ascii="Arial" w:hAnsi="Arial" w:cs="Arial"/>
          <w:lang w:val="pt-BR"/>
        </w:rPr>
        <w:t>tea, pe parcursul derulării p</w:t>
      </w:r>
      <w:r w:rsidRPr="00DC189D">
        <w:rPr>
          <w:rFonts w:ascii="Arial" w:hAnsi="Arial" w:cs="Arial"/>
          <w:lang w:val="pt-BR"/>
        </w:rPr>
        <w:t>roiectului sau la finalul acestuia, să facă publice în modul în care va considera necesar, prin publicarea de articole sau alte manifestări:</w:t>
      </w:r>
    </w:p>
    <w:p w:rsidR="00126BCA" w:rsidRPr="005B77F2" w:rsidRDefault="00126BCA" w:rsidP="00126BCA">
      <w:pPr>
        <w:adjustRightInd w:val="0"/>
        <w:jc w:val="both"/>
        <w:rPr>
          <w:rFonts w:ascii="Arial" w:hAnsi="Arial" w:cs="Arial"/>
          <w:lang w:val="pt-BR"/>
        </w:rPr>
      </w:pPr>
      <w:r w:rsidRPr="005B77F2">
        <w:rPr>
          <w:rFonts w:ascii="Arial" w:hAnsi="Arial" w:cs="Arial"/>
          <w:lang w:val="pt-BR"/>
        </w:rPr>
        <w:t>- obiectivele şi durata proiectului;</w:t>
      </w:r>
    </w:p>
    <w:p w:rsidR="00126BCA" w:rsidRPr="005B77F2" w:rsidRDefault="00126BCA" w:rsidP="00126BCA">
      <w:pPr>
        <w:adjustRightInd w:val="0"/>
        <w:jc w:val="both"/>
        <w:rPr>
          <w:rFonts w:ascii="Arial" w:hAnsi="Arial" w:cs="Arial"/>
          <w:lang w:val="pt-BR"/>
        </w:rPr>
      </w:pPr>
      <w:r w:rsidRPr="005B77F2">
        <w:rPr>
          <w:rFonts w:ascii="Arial" w:hAnsi="Arial" w:cs="Arial"/>
          <w:lang w:val="pt-BR"/>
        </w:rPr>
        <w:t>- finanţarea acestuia de către Municipiul Câmpulung;</w:t>
      </w:r>
    </w:p>
    <w:p w:rsidR="00126BCA" w:rsidRPr="005B77F2" w:rsidRDefault="00126BCA" w:rsidP="00126BCA">
      <w:pPr>
        <w:adjustRightInd w:val="0"/>
        <w:jc w:val="both"/>
        <w:rPr>
          <w:rFonts w:ascii="Arial" w:hAnsi="Arial" w:cs="Arial"/>
          <w:lang w:val="pt-BR"/>
        </w:rPr>
      </w:pPr>
      <w:r w:rsidRPr="005B77F2">
        <w:rPr>
          <w:rFonts w:ascii="Arial" w:hAnsi="Arial" w:cs="Arial"/>
          <w:lang w:val="pt-BR"/>
        </w:rPr>
        <w:t>- activităţile efectuate în cadrul proiectului;</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 rezultatele obţinute.</w:t>
      </w:r>
    </w:p>
    <w:p w:rsidR="00126BCA" w:rsidRPr="009643F8" w:rsidRDefault="00126BCA" w:rsidP="00126BCA">
      <w:pPr>
        <w:adjustRightInd w:val="0"/>
        <w:ind w:firstLine="720"/>
        <w:jc w:val="both"/>
        <w:rPr>
          <w:rFonts w:ascii="Arial" w:hAnsi="Arial" w:cs="Arial"/>
          <w:b/>
          <w:bCs/>
          <w:i/>
          <w:iCs/>
          <w:lang w:val="pt-BR"/>
        </w:rPr>
      </w:pPr>
      <w:r w:rsidRPr="009643F8">
        <w:rPr>
          <w:rFonts w:ascii="Arial" w:hAnsi="Arial" w:cs="Arial"/>
          <w:b/>
          <w:bCs/>
          <w:i/>
          <w:iCs/>
          <w:lang w:val="pt-BR"/>
        </w:rPr>
        <w:t>7. Participarea terţilor</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7.1. Prin terţă persoană se înţelege beneficiar asociat sau sub-beneficiar;</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7.2. Participarea terţilor părţi este permisă dar nu va scuti beneficiarul de niciuna din obligaţiile şi responsabilităţile sale stabilite prin prezentul contract;</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7.3. Beneficiarul va impune terţilor aceleaşi obligaţii care îi sunt impuse lui însuşi, asigurând respectarea tuturor drepturilor pe care le are autoritatea contractantă, în baza prezentului contract;</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7.4. Beneficiarul nu este autorizat să reprezinte sau să angajeze răspunderea autorităţii contractante în raport cu terţele părţi. Beneficiarul trebuie să aducă la cunostinţă terţelor părţi această interdicţie şi să se abţină de la orice formulare sau comportament care ar putea fi greşit înţelese în această privinţă.</w:t>
      </w:r>
    </w:p>
    <w:p w:rsidR="00126BCA" w:rsidRPr="009643F8" w:rsidRDefault="00126BCA" w:rsidP="00126BCA">
      <w:pPr>
        <w:adjustRightInd w:val="0"/>
        <w:ind w:firstLine="720"/>
        <w:jc w:val="both"/>
        <w:rPr>
          <w:rFonts w:ascii="Arial" w:hAnsi="Arial" w:cs="Arial"/>
          <w:b/>
          <w:bCs/>
          <w:i/>
          <w:iCs/>
          <w:lang w:val="pt-BR"/>
        </w:rPr>
      </w:pPr>
      <w:r w:rsidRPr="009643F8">
        <w:rPr>
          <w:rFonts w:ascii="Arial" w:hAnsi="Arial" w:cs="Arial"/>
          <w:b/>
          <w:bCs/>
          <w:i/>
          <w:iCs/>
          <w:lang w:val="pt-BR"/>
        </w:rPr>
        <w:t xml:space="preserve">8. Bugetul proiectului. Destinaţia </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8.1. Beneficiarul este obligat să respecte bugetul detaliat al proiectului. Cheltuielile vor fi efectuate conform bugetului proiectului şi prevederilor prezentului contract;</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8.2. Toate fondurile care fac obiectul finanţării, dobânzile aferente, precum şi bunurile pentru achiziţionarea cărora au fost utilizate acestea şi alte bunuri primite în acest scop, vor fi utilizate de către beneficiar numai pentru realizarea activităţilor şi atingerea scopurilor specificate în proiect, conform bugetului stabilit; atunci când, pentru îndeplinirea obligaţiilor contractuale, beneficiarul achiziţionează, din fonduri publice nerambursabile, produse, lucrări sau servicii, procedura de achiziţie este cea prevazută de Legea nr. 98/2016 cu modificările şi completările ulterioare;</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8.3. Atunci când autoritatea contractantă constată, pe baza rapoartelor sau ca urmare a verificărilor efectuate, că beneficiarul a folosit sau foloseşte fondurile şi/sau bunurile achiziţionate pentru derularea proiectului, într-o manieră neconformă cu clauzele contractuale sau că nu justifică utilizarea sumelor, aceasta poate solicita în scris restituirea lor;</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8.4. Beneficiarul are obligaţia de a restitui Municipiului Câmpulung în termen de 15 zile de la primirea solicitării scrise a acestuia sumele întrebuinţate în alte scopuri decât desfăşurarea activităţilor proiectului şi cele a căror întrebuinţare nu este dovedită conform prevederilor pct. 5.2.3.</w:t>
      </w:r>
    </w:p>
    <w:p w:rsidR="00126BCA" w:rsidRPr="009643F8" w:rsidRDefault="00126BCA" w:rsidP="00126BCA">
      <w:pPr>
        <w:adjustRightInd w:val="0"/>
        <w:ind w:firstLine="720"/>
        <w:jc w:val="both"/>
        <w:rPr>
          <w:rFonts w:ascii="Arial" w:hAnsi="Arial" w:cs="Arial"/>
          <w:b/>
          <w:bCs/>
          <w:i/>
          <w:iCs/>
          <w:lang w:val="pt-BR"/>
        </w:rPr>
      </w:pPr>
      <w:r w:rsidRPr="009643F8">
        <w:rPr>
          <w:rFonts w:ascii="Arial" w:hAnsi="Arial" w:cs="Arial"/>
          <w:b/>
          <w:bCs/>
          <w:i/>
          <w:iCs/>
          <w:lang w:val="pt-BR"/>
        </w:rPr>
        <w:t xml:space="preserve">9. Subcontractare </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9.1. Beneficiarul poate subcontracta, cu aprobarea autorităţii contractante numai până la 20% din valoarea contractului cu alţi colaboratori, care au obiect de activitate similar cu al beneficiarului şi care nu sunt specificaţi în contract. În cazul în care beneficiarul depăşeşte limitele maxime precizate, autoritatea contractantă va refuza plata diferenţei de valoare care depăşeşte aceasta limită;</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9.2. Finantatorul îşi asumă dreptul de a suspenda finanţarea pe o perioada nedeterminată, în funcţie de veniturile încasate la bugetul local şi eventual de a o diminua, fără ca beneficiarul să poată emite vreo pretenţie în această situaţie.</w:t>
      </w:r>
    </w:p>
    <w:p w:rsidR="00126BCA" w:rsidRPr="00DC189D" w:rsidRDefault="00126BCA" w:rsidP="00126BCA">
      <w:pPr>
        <w:adjustRightInd w:val="0"/>
        <w:ind w:firstLine="720"/>
        <w:jc w:val="both"/>
        <w:rPr>
          <w:rFonts w:ascii="Arial" w:hAnsi="Arial" w:cs="Arial"/>
          <w:b/>
          <w:bCs/>
          <w:i/>
          <w:iCs/>
          <w:lang w:val="pt-BR"/>
        </w:rPr>
      </w:pPr>
      <w:r w:rsidRPr="00DC189D">
        <w:rPr>
          <w:rFonts w:ascii="Arial" w:hAnsi="Arial" w:cs="Arial"/>
          <w:b/>
          <w:bCs/>
          <w:i/>
          <w:iCs/>
          <w:lang w:val="pt-BR"/>
        </w:rPr>
        <w:t>10.Cesiunea</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Este interzisă cesiunea contractului sau a unor părţi din acesta.</w:t>
      </w:r>
      <w:r>
        <w:rPr>
          <w:rFonts w:ascii="Arial" w:hAnsi="Arial" w:cs="Arial"/>
          <w:lang w:val="pt-BR"/>
        </w:rPr>
        <w:t xml:space="preserve"> </w:t>
      </w:r>
    </w:p>
    <w:p w:rsidR="00126BCA" w:rsidRPr="00DC189D" w:rsidRDefault="00126BCA" w:rsidP="00126BCA">
      <w:pPr>
        <w:adjustRightInd w:val="0"/>
        <w:ind w:firstLine="720"/>
        <w:jc w:val="both"/>
        <w:rPr>
          <w:rFonts w:ascii="Arial" w:hAnsi="Arial" w:cs="Arial"/>
          <w:b/>
          <w:bCs/>
          <w:i/>
          <w:iCs/>
          <w:lang w:val="pt-BR"/>
        </w:rPr>
      </w:pPr>
      <w:r w:rsidRPr="00DC189D">
        <w:rPr>
          <w:rFonts w:ascii="Arial" w:hAnsi="Arial" w:cs="Arial"/>
          <w:b/>
          <w:bCs/>
          <w:i/>
          <w:iCs/>
          <w:lang w:val="pt-BR"/>
        </w:rPr>
        <w:t>11. Sancţiuni</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11.1. În cazul în care se constată, pe baza rapoartelor sau ca urmare a verificărilor efectuate, că Beneficiarul a folosit sau foloseşte fondurile acordate pen</w:t>
      </w:r>
      <w:r>
        <w:rPr>
          <w:rFonts w:ascii="Arial" w:hAnsi="Arial" w:cs="Arial"/>
          <w:lang w:val="pt-BR"/>
        </w:rPr>
        <w:t>tru derularea proiectului într-</w:t>
      </w:r>
      <w:r w:rsidRPr="00DC189D">
        <w:rPr>
          <w:rFonts w:ascii="Arial" w:hAnsi="Arial" w:cs="Arial"/>
          <w:lang w:val="pt-BR"/>
        </w:rPr>
        <w:t>o manieră</w:t>
      </w:r>
      <w:r>
        <w:rPr>
          <w:rFonts w:ascii="Arial" w:hAnsi="Arial" w:cs="Arial"/>
          <w:lang w:val="pt-BR"/>
        </w:rPr>
        <w:t xml:space="preserve"> </w:t>
      </w:r>
      <w:r w:rsidRPr="00DC189D">
        <w:rPr>
          <w:rFonts w:ascii="Arial" w:hAnsi="Arial" w:cs="Arial"/>
          <w:lang w:val="pt-BR"/>
        </w:rPr>
        <w:t xml:space="preserve">neconformă cu clauzele contractuale sau că nu justifică utilizarea sumelor, autoritatea contractantă poate </w:t>
      </w:r>
      <w:r w:rsidRPr="00DC189D">
        <w:rPr>
          <w:rFonts w:ascii="Arial" w:hAnsi="Arial" w:cs="Arial"/>
          <w:lang w:val="pt-BR"/>
        </w:rPr>
        <w:lastRenderedPageBreak/>
        <w:t xml:space="preserve">solicita în scris restituirea acestora. Beneficiarul are obligaţia de a restitui Municipiului Câmpulung, în termen de </w:t>
      </w:r>
      <w:r>
        <w:rPr>
          <w:rFonts w:ascii="Arial" w:hAnsi="Arial" w:cs="Arial"/>
          <w:lang w:val="pt-BR"/>
        </w:rPr>
        <w:t>1</w:t>
      </w:r>
      <w:r w:rsidRPr="00DC189D">
        <w:rPr>
          <w:rFonts w:ascii="Arial" w:hAnsi="Arial" w:cs="Arial"/>
          <w:lang w:val="pt-BR"/>
        </w:rPr>
        <w:t>5 zile de la primirea unei solicitări scrise, sumele întrebuinţate în alte scopuri decât pen</w:t>
      </w:r>
      <w:r>
        <w:rPr>
          <w:rFonts w:ascii="Arial" w:hAnsi="Arial" w:cs="Arial"/>
          <w:lang w:val="pt-BR"/>
        </w:rPr>
        <w:t>tru desfăşurarea activităţilor p</w:t>
      </w:r>
      <w:r w:rsidRPr="00DC189D">
        <w:rPr>
          <w:rFonts w:ascii="Arial" w:hAnsi="Arial" w:cs="Arial"/>
          <w:lang w:val="pt-BR"/>
        </w:rPr>
        <w:t>roiectului, precum şi sumele a căror întrebuinţare nu este dovedită, conform prevederilor contractului, împreună cu penalităţile de întârziere calculate conform prevederilor legale în vigoare.</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11.2. În cazul refuzului de a permite accesul reprezentanţilor autorităţii contractante sau a altor organe de control abilitate prin lege, pentru a controla documentele pe baza cărora se ţine evidenţa activităţilor derulate în cadrul contractului şi de a coopera cu aceştia, Beneficiarul are obligaţia de a restitui Municipiului Câmpulung, în termen de 15 zile de la primirea solicitării scrise, suma pe care a primit-o ca finanţare pentru realizarea Proiectului.</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11.3. În cazul în care Beneficiarul nu poate justifica cheltuirea unora dintre sumele acordate, autoritatea contractantă poate cere returnarea sumelor echivalente cheltuielilor nejustificate.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 xml:space="preserve">11.4. Autoritatea contractantă poate suspenda, cu notificare scrisă, în întregime sau parţial, plata, fără rezilierea contractului, în cazul nerespectării de către beneficiar a oricăreia dintre obligaţiile sale contractuale, şi să procedeze la verificarea întregii </w:t>
      </w:r>
      <w:r>
        <w:rPr>
          <w:rFonts w:ascii="Arial" w:hAnsi="Arial" w:cs="Arial"/>
          <w:lang w:val="pt-BR"/>
        </w:rPr>
        <w:t>documentaţii privind derularea p</w:t>
      </w:r>
      <w:r w:rsidRPr="00DC189D">
        <w:rPr>
          <w:rFonts w:ascii="Arial" w:hAnsi="Arial" w:cs="Arial"/>
          <w:lang w:val="pt-BR"/>
        </w:rPr>
        <w:t>roiectului finanţat şi utilizarea finanţării.</w:t>
      </w:r>
    </w:p>
    <w:p w:rsidR="00126BCA" w:rsidRPr="009643F8" w:rsidRDefault="00126BCA" w:rsidP="00126BCA">
      <w:pPr>
        <w:adjustRightInd w:val="0"/>
        <w:jc w:val="both"/>
        <w:rPr>
          <w:rFonts w:ascii="Arial" w:hAnsi="Arial" w:cs="Arial"/>
          <w:b/>
          <w:bCs/>
          <w:i/>
          <w:iCs/>
          <w:lang w:val="pt-BR"/>
        </w:rPr>
      </w:pPr>
      <w:r>
        <w:rPr>
          <w:rFonts w:ascii="Arial" w:hAnsi="Arial" w:cs="Arial"/>
          <w:b/>
          <w:bCs/>
          <w:i/>
          <w:iCs/>
          <w:lang w:val="pt-BR"/>
        </w:rPr>
        <w:t xml:space="preserve">         </w:t>
      </w:r>
      <w:r w:rsidRPr="009643F8">
        <w:rPr>
          <w:rFonts w:ascii="Arial" w:hAnsi="Arial" w:cs="Arial"/>
          <w:b/>
          <w:bCs/>
          <w:i/>
          <w:iCs/>
          <w:lang w:val="pt-BR"/>
        </w:rPr>
        <w:t>12. Răspunderea contractuală</w:t>
      </w:r>
    </w:p>
    <w:p w:rsidR="00126BCA" w:rsidRPr="009643F8" w:rsidRDefault="00126BCA" w:rsidP="00126BCA">
      <w:pPr>
        <w:adjustRightInd w:val="0"/>
        <w:jc w:val="both"/>
        <w:rPr>
          <w:rFonts w:ascii="Arial" w:hAnsi="Arial" w:cs="Arial"/>
          <w:lang w:val="pt-BR"/>
        </w:rPr>
      </w:pPr>
      <w:r w:rsidRPr="009643F8">
        <w:rPr>
          <w:rFonts w:ascii="Arial" w:hAnsi="Arial" w:cs="Arial"/>
          <w:lang w:val="pt-BR"/>
        </w:rPr>
        <w:t>12.1. Beneficiarul îşi asumă întreaga răspundere privind supravegherea generală a desfăşurării activităţilor Proiectului şi răspunde de exactitatea datelor prezentate în documentele justificative de plată.</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12.2. Beneficiarul răspunde de păstrarea documentelor care au stat la baza încheierii contractului pe o perioadă de 5 ani de la data încetării raporturilor contractuale.</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12.3. Beneficiarul este singura persoană responsabilă pentru modul în care finanţarea este folosită. Autoritatea contractantă este exonerată de orice răspundere asociată oricărei pretenţii sau acţiuni cauzate de încălcarea regulilor, reglementărilor sau legislaţiei de către beneficiar.</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12.4. Beneficiarul îşi asumă responsabilitatea în faţa terţelor părţi, inclusiv răspunderea pentru fapte sau prejudicii de orice fel cauzate de acesta în limita derulării contractului.</w:t>
      </w:r>
    </w:p>
    <w:p w:rsidR="00126BCA" w:rsidRPr="00DC189D" w:rsidRDefault="00126BCA" w:rsidP="00126BCA">
      <w:pPr>
        <w:adjustRightInd w:val="0"/>
        <w:ind w:firstLine="720"/>
        <w:jc w:val="both"/>
        <w:rPr>
          <w:rFonts w:ascii="Arial" w:hAnsi="Arial" w:cs="Arial"/>
          <w:b/>
          <w:bCs/>
          <w:i/>
          <w:iCs/>
          <w:lang w:val="pt-BR"/>
        </w:rPr>
      </w:pPr>
      <w:r w:rsidRPr="00DC189D">
        <w:rPr>
          <w:rFonts w:ascii="Arial" w:hAnsi="Arial" w:cs="Arial"/>
          <w:b/>
          <w:bCs/>
          <w:i/>
          <w:iCs/>
          <w:lang w:val="pt-BR"/>
        </w:rPr>
        <w:t>13. Forţa Majoră</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13.1. Forţa majoră, aşa cum este ea definită prin lege, apără de răspundere partea care o invocă în termen.</w:t>
      </w:r>
    </w:p>
    <w:p w:rsidR="00126BCA" w:rsidRPr="00DC189D" w:rsidRDefault="00126BCA" w:rsidP="00126BCA">
      <w:pPr>
        <w:adjustRightInd w:val="0"/>
        <w:jc w:val="both"/>
        <w:rPr>
          <w:rFonts w:ascii="Arial" w:hAnsi="Arial" w:cs="Arial"/>
          <w:lang w:val="pt-BR"/>
        </w:rPr>
      </w:pPr>
      <w:r w:rsidRPr="00DC189D">
        <w:rPr>
          <w:rFonts w:ascii="Arial" w:hAnsi="Arial" w:cs="Arial"/>
          <w:lang w:val="pt-BR"/>
        </w:rPr>
        <w:t xml:space="preserve">13.2. Beneficiarul nu este îndreptăţit la plată dacă este împiedicat, din cauze de forţă majoră, să-şi îndeplinească obligaţiile contractuale. Forţa majoră trebuie anunţată în scris în 5 zile de la apariţia ei, iar la dispariţia forţei majore, tot în termen de 5 zile trebuie făcută o notificare scrisă. Realizarea parţială a </w:t>
      </w:r>
      <w:r>
        <w:rPr>
          <w:rFonts w:ascii="Arial" w:hAnsi="Arial" w:cs="Arial"/>
          <w:lang w:val="pt-BR"/>
        </w:rPr>
        <w:t>p</w:t>
      </w:r>
      <w:r w:rsidRPr="00DC189D">
        <w:rPr>
          <w:rFonts w:ascii="Arial" w:hAnsi="Arial" w:cs="Arial"/>
          <w:lang w:val="pt-BR"/>
        </w:rPr>
        <w:t>roiectului are drept rezultat plata parţială, Beneficiarul având obligaţia să restituie sumele care nu au fost cheltuite în perioada derulării proiectului.</w:t>
      </w:r>
    </w:p>
    <w:p w:rsidR="00126BCA" w:rsidRPr="00DC189D" w:rsidRDefault="00126BCA" w:rsidP="00126BCA">
      <w:pPr>
        <w:adjustRightInd w:val="0"/>
        <w:ind w:firstLine="720"/>
        <w:jc w:val="both"/>
        <w:rPr>
          <w:rFonts w:ascii="Arial" w:hAnsi="Arial" w:cs="Arial"/>
          <w:b/>
          <w:bCs/>
          <w:i/>
          <w:iCs/>
          <w:lang w:val="it-IT"/>
        </w:rPr>
      </w:pPr>
      <w:r w:rsidRPr="00DC189D">
        <w:rPr>
          <w:rFonts w:ascii="Arial" w:hAnsi="Arial" w:cs="Arial"/>
          <w:b/>
          <w:bCs/>
          <w:i/>
          <w:iCs/>
          <w:lang w:val="it-IT"/>
        </w:rPr>
        <w:t>14. Încetarea contractului</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14.1. Prezentul contract poate înceta:</w:t>
      </w:r>
      <w:r>
        <w:rPr>
          <w:rFonts w:ascii="Arial" w:hAnsi="Arial" w:cs="Arial"/>
          <w:lang w:val="it-IT"/>
        </w:rPr>
        <w:t xml:space="preserve"> </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a) prin îndeplinirea obiectului contractului;</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b) prin acordul scris al părţilor;</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c) prin reziliere de drept invocată de una din părţi în caz de neîndeplinire sau de îndeplinire defectuoasă de către cealaltă parte a obligaţiilor contractuale;</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d) prin ajungere la termen.</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14.2. Autoritatea contractantă poate rezilia contractul dacă beneficiarul este în lichidare voluntară, se află în faliment sau dacă vinde ori cedează partea cea mai importantă a activelor sale;</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14.3. Autoritatea contractantă poate rezilia contractul dacă beneficiarul nu demarează realizarea contractului în termenul stabilit în contract;</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14.4. Contractele de finanţare pot fi reziliate de plin drept, fără a fi necesară intervenţia instanţei de judecată, în termen de 10 zile calendaristice de la data primirii notificării prin care părţii în culpă i s-a adus la cunostinţă că nu şi-a indeplinit obligaţiile contractuale;</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14.5. Notificarea va putea fi comunicată în termen de 10 zile calendaristice de la data constatării neîndeplinirii sau îndeplinirii necorespunzătoare a uneia sau mai multor obligaţii contractuale;</w:t>
      </w:r>
    </w:p>
    <w:p w:rsidR="00126BCA" w:rsidRPr="009643F8" w:rsidRDefault="00126BCA" w:rsidP="00126BCA">
      <w:pPr>
        <w:adjustRightInd w:val="0"/>
        <w:jc w:val="both"/>
        <w:rPr>
          <w:rFonts w:ascii="Arial" w:hAnsi="Arial" w:cs="Arial"/>
          <w:lang w:val="it-IT"/>
        </w:rPr>
      </w:pPr>
      <w:r w:rsidRPr="009643F8">
        <w:rPr>
          <w:rFonts w:ascii="Arial" w:hAnsi="Arial" w:cs="Arial"/>
          <w:lang w:val="it-IT"/>
        </w:rPr>
        <w:lastRenderedPageBreak/>
        <w:t>14.6. În cazul rezilierii contractului ca urmare a neîndeplinirii clauzelor contractuale, beneficiarul finanţării este obligat în termen de 15 zile să returneze ordonatorului principal de credite sumele primite, cu care se reîntregesc creditele bugetare ale acestuia, în vederea finanţării altor programe şi proiecte de interes public;</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14.7. Nerespectarea termenelor şi a prevederilor din contract duce la pierderea tranşei finale precum şi interzicerea participării pentru obţinerea finanţării pe viitor.</w:t>
      </w:r>
    </w:p>
    <w:p w:rsidR="00126BCA" w:rsidRPr="009643F8" w:rsidRDefault="00126BCA" w:rsidP="00126BCA">
      <w:pPr>
        <w:adjustRightInd w:val="0"/>
        <w:ind w:firstLine="720"/>
        <w:jc w:val="both"/>
        <w:rPr>
          <w:rFonts w:ascii="Arial" w:hAnsi="Arial" w:cs="Arial"/>
          <w:b/>
          <w:bCs/>
          <w:i/>
          <w:iCs/>
          <w:lang w:val="it-IT"/>
        </w:rPr>
      </w:pPr>
      <w:r w:rsidRPr="009643F8">
        <w:rPr>
          <w:rFonts w:ascii="Arial" w:hAnsi="Arial" w:cs="Arial"/>
          <w:b/>
          <w:bCs/>
          <w:i/>
          <w:iCs/>
          <w:lang w:val="it-IT"/>
        </w:rPr>
        <w:t xml:space="preserve">15. Dispoziţii finale </w:t>
      </w:r>
    </w:p>
    <w:p w:rsidR="00126BCA" w:rsidRPr="009643F8" w:rsidRDefault="00126BCA" w:rsidP="00126BCA">
      <w:pPr>
        <w:adjustRightInd w:val="0"/>
        <w:jc w:val="both"/>
        <w:rPr>
          <w:rFonts w:ascii="Arial" w:hAnsi="Arial" w:cs="Arial"/>
          <w:lang w:val="it-IT"/>
        </w:rPr>
      </w:pPr>
      <w:r w:rsidRPr="009643F8">
        <w:rPr>
          <w:rFonts w:ascii="Arial" w:hAnsi="Arial" w:cs="Arial"/>
          <w:lang w:val="it-IT"/>
        </w:rPr>
        <w:t>15.1. Autoritatea contractantă şi Beneficiarul vor face toate eforturile pentru a rezolva pe cale amiabilă, prin tratative directe, orice dispută care se poate ivi între ei în cadrul sau în legătură cu îndeplinirea contractului. Eventualele litigii născute din interpretarea, executarea sau încetarea prezentului contract, care nu pot fi soluţionate pe cale amiabilă, vor fi supuse soluţionării instanţelor judecătoreşti din România.</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15.2. Orice modificări ale clauzelor contractuale nu vor putea fi aduse decât prin acordul părţilor, materializat în act adiţional la prezentul contract.</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15.3. Orice comunicare între părţi cu privire la contract trebuie să fie transmisă în scris, documentele fiind înregistrate atât în momentul transmiterii, cât şi în momentul primirii.</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15.4. Următoarele documente sunt anexate la prezentul Contract de finanţare nerambursabilă şi fac parte integrantă din acesta, având aceeaşi forţă juridică:</w:t>
      </w:r>
    </w:p>
    <w:p w:rsidR="00126BCA" w:rsidRPr="00DC189D" w:rsidRDefault="00126BCA" w:rsidP="00126BCA">
      <w:pPr>
        <w:adjustRightInd w:val="0"/>
        <w:ind w:firstLine="720"/>
        <w:jc w:val="both"/>
        <w:rPr>
          <w:rFonts w:ascii="Arial" w:hAnsi="Arial" w:cs="Arial"/>
          <w:lang w:val="it-IT"/>
        </w:rPr>
      </w:pPr>
      <w:r w:rsidRPr="00DC189D">
        <w:rPr>
          <w:rFonts w:ascii="Arial" w:hAnsi="Arial" w:cs="Arial"/>
          <w:lang w:val="it-IT"/>
        </w:rPr>
        <w:t xml:space="preserve"> - Anexa I Ghidul Solicitantului privind regimul finanţărilor nerambursabile alocate de la bugetul local al Municipiului Câmpulung pentru activităţile nonprofit de interes local, cu anexele aferente;</w:t>
      </w:r>
    </w:p>
    <w:p w:rsidR="00126BCA" w:rsidRPr="00DC189D" w:rsidRDefault="00126BCA" w:rsidP="00126BCA">
      <w:pPr>
        <w:adjustRightInd w:val="0"/>
        <w:jc w:val="both"/>
        <w:rPr>
          <w:rFonts w:ascii="Arial" w:hAnsi="Arial" w:cs="Arial"/>
          <w:lang w:val="it-IT"/>
        </w:rPr>
      </w:pPr>
      <w:r w:rsidRPr="00DC189D">
        <w:rPr>
          <w:rFonts w:ascii="Arial" w:hAnsi="Arial" w:cs="Arial"/>
          <w:lang w:val="it-IT"/>
        </w:rPr>
        <w:t xml:space="preserve"> </w:t>
      </w:r>
      <w:r w:rsidRPr="00DC189D">
        <w:rPr>
          <w:rFonts w:ascii="Arial" w:hAnsi="Arial" w:cs="Arial"/>
          <w:lang w:val="it-IT"/>
        </w:rPr>
        <w:tab/>
        <w:t>- Anexa II Documentaţia de solicitare a finanţării: cererea de finanţare, bugetul narativ, calendarul activităţilor proiectului, precum şi toate documentele prezentate în cadrul propunerii de proiect, conform art. 32 din Ghidul Solicitantului;</w:t>
      </w:r>
    </w:p>
    <w:p w:rsidR="00126BCA" w:rsidRPr="00DC189D" w:rsidRDefault="00126BCA" w:rsidP="00126BCA">
      <w:pPr>
        <w:adjustRightInd w:val="0"/>
        <w:ind w:firstLine="720"/>
        <w:jc w:val="both"/>
        <w:rPr>
          <w:rFonts w:ascii="Arial" w:hAnsi="Arial" w:cs="Arial"/>
          <w:lang w:val="it-IT"/>
        </w:rPr>
      </w:pPr>
      <w:r w:rsidRPr="00DC189D">
        <w:rPr>
          <w:rFonts w:ascii="Arial" w:hAnsi="Arial" w:cs="Arial"/>
          <w:lang w:val="it-IT"/>
        </w:rPr>
        <w:t xml:space="preserve"> -  Anexa III Bugetul aprobat de venituri şi cheltuieli al proiectului;</w:t>
      </w:r>
    </w:p>
    <w:p w:rsidR="00126BCA" w:rsidRPr="00DC189D" w:rsidRDefault="00126BCA" w:rsidP="00126BCA">
      <w:pPr>
        <w:adjustRightInd w:val="0"/>
        <w:ind w:firstLine="720"/>
        <w:jc w:val="both"/>
        <w:rPr>
          <w:rFonts w:ascii="Arial" w:hAnsi="Arial" w:cs="Arial"/>
          <w:lang w:val="pt-BR"/>
        </w:rPr>
      </w:pPr>
      <w:r w:rsidRPr="009643F8">
        <w:rPr>
          <w:rFonts w:ascii="Arial" w:hAnsi="Arial" w:cs="Arial"/>
          <w:lang w:val="it-IT"/>
        </w:rPr>
        <w:t xml:space="preserve"> </w:t>
      </w:r>
      <w:r w:rsidRPr="00DC189D">
        <w:rPr>
          <w:rFonts w:ascii="Arial" w:hAnsi="Arial" w:cs="Arial"/>
          <w:lang w:val="pt-BR"/>
        </w:rPr>
        <w:t>-  Anexa IV Acte adiţionale, dacă este cazul.</w:t>
      </w:r>
    </w:p>
    <w:p w:rsidR="00126BCA" w:rsidRPr="00FF1C5A" w:rsidRDefault="00126BCA" w:rsidP="00126BCA">
      <w:pPr>
        <w:adjustRightInd w:val="0"/>
        <w:jc w:val="both"/>
        <w:rPr>
          <w:rFonts w:ascii="Arial" w:hAnsi="Arial" w:cs="Arial"/>
          <w:lang w:val="it-IT"/>
        </w:rPr>
      </w:pPr>
      <w:r w:rsidRPr="009643F8">
        <w:rPr>
          <w:rFonts w:ascii="Arial" w:hAnsi="Arial" w:cs="Arial"/>
          <w:lang w:val="it-IT"/>
        </w:rPr>
        <w:t xml:space="preserve">15.5. </w:t>
      </w:r>
      <w:r w:rsidRPr="00DC189D">
        <w:rPr>
          <w:rFonts w:ascii="Arial" w:hAnsi="Arial" w:cs="Arial"/>
          <w:lang w:val="it-IT"/>
        </w:rPr>
        <w:t>Contractul va fi interpretat conform legilor din România.</w:t>
      </w:r>
    </w:p>
    <w:p w:rsidR="00126BCA" w:rsidRPr="009643F8" w:rsidRDefault="00126BCA" w:rsidP="00126BCA">
      <w:pPr>
        <w:adjustRightInd w:val="0"/>
        <w:ind w:firstLine="720"/>
        <w:jc w:val="both"/>
        <w:rPr>
          <w:rFonts w:ascii="Arial" w:hAnsi="Arial" w:cs="Arial"/>
          <w:lang w:val="it-IT"/>
        </w:rPr>
      </w:pPr>
      <w:r w:rsidRPr="009643F8">
        <w:rPr>
          <w:rFonts w:ascii="Arial" w:hAnsi="Arial" w:cs="Arial"/>
          <w:lang w:val="it-IT"/>
        </w:rPr>
        <w:t>Prezentul contract a fost încheiat astăzi, __________, în 2 exemplare cu valoare juridică egală, câte unul pentru fiecare parte contractantă şi cuprinde 5 pagini.</w:t>
      </w:r>
    </w:p>
    <w:p w:rsidR="00126BCA" w:rsidRPr="009643F8" w:rsidRDefault="00126BCA" w:rsidP="00126BCA">
      <w:pPr>
        <w:adjustRightInd w:val="0"/>
        <w:rPr>
          <w:rFonts w:ascii="Arial" w:hAnsi="Arial" w:cs="Arial"/>
          <w:lang w:val="it-IT"/>
        </w:rPr>
      </w:pPr>
    </w:p>
    <w:p w:rsidR="00126BCA" w:rsidRPr="009643F8" w:rsidRDefault="00126BCA" w:rsidP="00126BCA">
      <w:pPr>
        <w:adjustRightInd w:val="0"/>
        <w:rPr>
          <w:rFonts w:ascii="Arial" w:hAnsi="Arial" w:cs="Arial"/>
          <w:lang w:val="it-IT"/>
        </w:rPr>
      </w:pPr>
      <w:r w:rsidRPr="009643F8">
        <w:rPr>
          <w:rFonts w:ascii="Arial" w:hAnsi="Arial" w:cs="Arial"/>
          <w:lang w:val="it-IT"/>
        </w:rPr>
        <w:t xml:space="preserve">      </w:t>
      </w:r>
    </w:p>
    <w:p w:rsidR="00126BCA" w:rsidRPr="009643F8" w:rsidRDefault="00126BCA" w:rsidP="00126BCA">
      <w:pPr>
        <w:adjustRightInd w:val="0"/>
        <w:rPr>
          <w:rFonts w:ascii="Arial" w:hAnsi="Arial" w:cs="Arial"/>
          <w:lang w:val="it-IT"/>
        </w:rPr>
      </w:pPr>
      <w:r w:rsidRPr="009643F8">
        <w:rPr>
          <w:rFonts w:ascii="Arial" w:hAnsi="Arial" w:cs="Arial"/>
          <w:lang w:val="it-IT"/>
        </w:rPr>
        <w:t xml:space="preserve">    Autoritate contractantă,                                                                         Beneficiar,</w:t>
      </w:r>
    </w:p>
    <w:p w:rsidR="00126BCA" w:rsidRPr="009643F8" w:rsidRDefault="00126BCA" w:rsidP="00126BCA">
      <w:pPr>
        <w:adjustRightInd w:val="0"/>
        <w:rPr>
          <w:rFonts w:ascii="Arial" w:hAnsi="Arial" w:cs="Arial"/>
          <w:lang w:val="it-IT"/>
        </w:rPr>
      </w:pPr>
      <w:r w:rsidRPr="009643F8">
        <w:rPr>
          <w:rFonts w:ascii="Arial" w:hAnsi="Arial" w:cs="Arial"/>
          <w:lang w:val="it-IT"/>
        </w:rPr>
        <w:t xml:space="preserve">  MUNICIPIUL CÂMPULUNG</w:t>
      </w:r>
    </w:p>
    <w:p w:rsidR="00126BCA" w:rsidRPr="009643F8" w:rsidRDefault="00126BCA" w:rsidP="00126BCA">
      <w:pPr>
        <w:adjustRightInd w:val="0"/>
        <w:rPr>
          <w:rFonts w:ascii="Arial" w:hAnsi="Arial" w:cs="Arial"/>
          <w:lang w:val="it-IT"/>
        </w:rPr>
      </w:pPr>
      <w:r w:rsidRPr="009643F8">
        <w:rPr>
          <w:rFonts w:ascii="Arial" w:hAnsi="Arial" w:cs="Arial"/>
          <w:lang w:val="it-IT"/>
        </w:rPr>
        <w:t xml:space="preserve">             Primar </w:t>
      </w:r>
    </w:p>
    <w:p w:rsidR="00126BCA" w:rsidRPr="00DC189D" w:rsidRDefault="00126BCA" w:rsidP="00126BCA">
      <w:pPr>
        <w:ind w:left="360"/>
        <w:jc w:val="both"/>
        <w:rPr>
          <w:rFonts w:ascii="Arial" w:hAnsi="Arial" w:cs="Arial"/>
          <w:lang w:val="ro-RO"/>
        </w:rPr>
      </w:pPr>
      <w:r w:rsidRPr="009643F8">
        <w:rPr>
          <w:rFonts w:ascii="Arial" w:hAnsi="Arial" w:cs="Arial"/>
          <w:lang w:val="it-IT"/>
        </w:rPr>
        <w:t xml:space="preserve">Elena Valerica LĂSCONI                              </w:t>
      </w:r>
    </w:p>
    <w:p w:rsidR="00126BCA" w:rsidRPr="009643F8" w:rsidRDefault="00126BCA" w:rsidP="00126BCA">
      <w:pPr>
        <w:jc w:val="both"/>
        <w:rPr>
          <w:rFonts w:ascii="Arial" w:hAnsi="Arial" w:cs="Arial"/>
          <w:lang w:val="it-IT"/>
        </w:rPr>
      </w:pPr>
      <w:r w:rsidRPr="009643F8">
        <w:rPr>
          <w:rFonts w:ascii="Arial" w:hAnsi="Arial" w:cs="Arial"/>
          <w:lang w:val="it-IT"/>
        </w:rPr>
        <w:t xml:space="preserve">                                                                                                          </w:t>
      </w:r>
    </w:p>
    <w:p w:rsidR="00126BCA" w:rsidRPr="009643F8" w:rsidRDefault="00126BCA" w:rsidP="00126BCA">
      <w:pPr>
        <w:jc w:val="both"/>
        <w:rPr>
          <w:rFonts w:ascii="Arial" w:hAnsi="Arial" w:cs="Arial"/>
          <w:lang w:val="it-IT"/>
        </w:rPr>
      </w:pPr>
      <w:r w:rsidRPr="009643F8">
        <w:rPr>
          <w:rFonts w:ascii="Arial" w:hAnsi="Arial" w:cs="Arial"/>
          <w:lang w:val="it-IT"/>
        </w:rPr>
        <w:t xml:space="preserve">           Secretar</w:t>
      </w:r>
    </w:p>
    <w:p w:rsidR="00126BCA" w:rsidRPr="009643F8" w:rsidRDefault="00126BCA" w:rsidP="00126BCA">
      <w:pPr>
        <w:jc w:val="both"/>
        <w:rPr>
          <w:rFonts w:ascii="Arial" w:hAnsi="Arial" w:cs="Arial"/>
          <w:lang w:val="it-IT"/>
        </w:rPr>
      </w:pPr>
      <w:r w:rsidRPr="009643F8">
        <w:rPr>
          <w:rFonts w:ascii="Arial" w:hAnsi="Arial" w:cs="Arial"/>
          <w:lang w:val="it-IT"/>
        </w:rPr>
        <w:t xml:space="preserve">   Ramona SIMION</w:t>
      </w:r>
    </w:p>
    <w:p w:rsidR="00126BCA" w:rsidRPr="009643F8" w:rsidRDefault="00126BCA" w:rsidP="00126BCA">
      <w:pPr>
        <w:jc w:val="both"/>
        <w:rPr>
          <w:rFonts w:ascii="Arial" w:hAnsi="Arial" w:cs="Arial"/>
          <w:lang w:val="it-IT"/>
        </w:rPr>
      </w:pPr>
      <w:r w:rsidRPr="009643F8">
        <w:rPr>
          <w:rFonts w:ascii="Arial" w:hAnsi="Arial" w:cs="Arial"/>
          <w:lang w:val="it-IT"/>
        </w:rPr>
        <w:t xml:space="preserve">     </w:t>
      </w:r>
    </w:p>
    <w:p w:rsidR="00126BCA" w:rsidRPr="009643F8" w:rsidRDefault="00126BCA" w:rsidP="00126BCA">
      <w:pPr>
        <w:jc w:val="both"/>
        <w:rPr>
          <w:rFonts w:ascii="Arial" w:hAnsi="Arial" w:cs="Arial"/>
          <w:lang w:val="it-IT"/>
        </w:rPr>
      </w:pPr>
      <w:r w:rsidRPr="009643F8">
        <w:rPr>
          <w:rFonts w:ascii="Arial" w:hAnsi="Arial" w:cs="Arial"/>
          <w:lang w:val="it-IT"/>
        </w:rPr>
        <w:t xml:space="preserve">      Director Executiv </w:t>
      </w:r>
    </w:p>
    <w:p w:rsidR="00126BCA" w:rsidRPr="009643F8" w:rsidRDefault="00126BCA" w:rsidP="00126BCA">
      <w:pPr>
        <w:jc w:val="both"/>
        <w:rPr>
          <w:rFonts w:ascii="Arial" w:hAnsi="Arial" w:cs="Arial"/>
          <w:lang w:val="it-IT"/>
        </w:rPr>
      </w:pPr>
      <w:r w:rsidRPr="009643F8">
        <w:rPr>
          <w:rFonts w:ascii="Arial" w:hAnsi="Arial" w:cs="Arial"/>
          <w:lang w:val="it-IT"/>
        </w:rPr>
        <w:t xml:space="preserve">      Violeta IARCA</w:t>
      </w:r>
    </w:p>
    <w:p w:rsidR="00126BCA" w:rsidRPr="009643F8" w:rsidRDefault="00126BCA" w:rsidP="00126BCA">
      <w:pPr>
        <w:tabs>
          <w:tab w:val="left" w:pos="8280"/>
        </w:tabs>
        <w:jc w:val="both"/>
        <w:rPr>
          <w:rFonts w:ascii="Arial" w:hAnsi="Arial" w:cs="Arial"/>
          <w:lang w:val="it-IT"/>
        </w:rPr>
      </w:pPr>
      <w:r w:rsidRPr="009643F8">
        <w:rPr>
          <w:rFonts w:ascii="Arial" w:hAnsi="Arial" w:cs="Arial"/>
          <w:lang w:val="it-IT"/>
        </w:rPr>
        <w:tab/>
      </w:r>
    </w:p>
    <w:p w:rsidR="00126BCA" w:rsidRPr="009643F8" w:rsidRDefault="00126BCA" w:rsidP="00126BCA">
      <w:pPr>
        <w:jc w:val="both"/>
        <w:rPr>
          <w:rFonts w:ascii="Arial" w:hAnsi="Arial" w:cs="Arial"/>
          <w:lang w:val="it-IT"/>
        </w:rPr>
      </w:pPr>
      <w:r w:rsidRPr="009643F8">
        <w:rPr>
          <w:rFonts w:ascii="Arial" w:hAnsi="Arial" w:cs="Arial"/>
          <w:lang w:val="it-IT"/>
        </w:rPr>
        <w:t xml:space="preserve">     Serviciul Juridic</w:t>
      </w:r>
    </w:p>
    <w:p w:rsidR="00126BCA" w:rsidRPr="009643F8" w:rsidRDefault="00126BCA" w:rsidP="00126BCA">
      <w:pPr>
        <w:jc w:val="both"/>
        <w:rPr>
          <w:rFonts w:ascii="Arial" w:hAnsi="Arial" w:cs="Arial"/>
          <w:lang w:val="it-IT"/>
        </w:rPr>
      </w:pPr>
      <w:r w:rsidRPr="009643F8">
        <w:rPr>
          <w:rFonts w:ascii="Arial" w:hAnsi="Arial" w:cs="Arial"/>
          <w:lang w:val="it-IT"/>
        </w:rPr>
        <w:t>Cons. Jr.  Mihaela FILIPESCU</w:t>
      </w:r>
    </w:p>
    <w:p w:rsidR="00126BCA" w:rsidRPr="009643F8" w:rsidRDefault="00126BCA" w:rsidP="00126BCA">
      <w:pPr>
        <w:jc w:val="both"/>
        <w:rPr>
          <w:rFonts w:ascii="Arial" w:hAnsi="Arial" w:cs="Arial"/>
          <w:lang w:val="it-IT"/>
        </w:rPr>
      </w:pPr>
    </w:p>
    <w:p w:rsidR="00126BCA" w:rsidRPr="009643F8" w:rsidRDefault="00126BCA" w:rsidP="00126BCA">
      <w:pPr>
        <w:jc w:val="both"/>
        <w:rPr>
          <w:rFonts w:ascii="Arial" w:hAnsi="Arial" w:cs="Arial"/>
          <w:lang w:val="it-IT"/>
        </w:rPr>
      </w:pPr>
      <w:r w:rsidRPr="009643F8">
        <w:rPr>
          <w:rFonts w:ascii="Arial" w:hAnsi="Arial" w:cs="Arial"/>
          <w:lang w:val="it-IT"/>
        </w:rPr>
        <w:t>Control Financiar Preventiv</w:t>
      </w:r>
    </w:p>
    <w:p w:rsidR="00126BCA" w:rsidRPr="009643F8" w:rsidRDefault="00126BCA" w:rsidP="00126BCA">
      <w:pPr>
        <w:jc w:val="both"/>
        <w:rPr>
          <w:rFonts w:ascii="Arial" w:hAnsi="Arial" w:cs="Arial"/>
          <w:lang w:val="it-IT"/>
        </w:rPr>
      </w:pPr>
      <w:r w:rsidRPr="009643F8">
        <w:rPr>
          <w:rFonts w:ascii="Arial" w:hAnsi="Arial" w:cs="Arial"/>
          <w:lang w:val="it-IT"/>
        </w:rPr>
        <w:t xml:space="preserve">      Iuliana HUSEA</w:t>
      </w:r>
    </w:p>
    <w:p w:rsidR="00126BCA" w:rsidRPr="009643F8" w:rsidRDefault="00126BCA" w:rsidP="00126BCA">
      <w:pPr>
        <w:jc w:val="both"/>
        <w:rPr>
          <w:rFonts w:ascii="Arial" w:hAnsi="Arial" w:cs="Arial"/>
          <w:lang w:val="it-IT"/>
        </w:rPr>
      </w:pPr>
    </w:p>
    <w:p w:rsidR="00126BCA" w:rsidRPr="009643F8" w:rsidRDefault="00126BCA" w:rsidP="00126BCA">
      <w:pPr>
        <w:jc w:val="both"/>
        <w:rPr>
          <w:rFonts w:ascii="Arial" w:hAnsi="Arial" w:cs="Arial"/>
          <w:lang w:val="it-IT"/>
        </w:rPr>
      </w:pPr>
    </w:p>
    <w:p w:rsidR="00126BCA" w:rsidRPr="009643F8" w:rsidRDefault="00C3003F" w:rsidP="00126BCA">
      <w:pPr>
        <w:jc w:val="both"/>
        <w:rPr>
          <w:rFonts w:ascii="Arial" w:hAnsi="Arial" w:cs="Arial"/>
          <w:lang w:val="it-IT"/>
        </w:rPr>
      </w:pPr>
      <w:r>
        <w:rPr>
          <w:rFonts w:ascii="Arial" w:hAnsi="Arial" w:cs="Arial"/>
          <w:lang w:val="it-IT"/>
        </w:rPr>
        <w:t>Compartiment Proiecte și</w:t>
      </w:r>
      <w:r w:rsidR="00126BCA" w:rsidRPr="009643F8">
        <w:rPr>
          <w:rFonts w:ascii="Arial" w:hAnsi="Arial" w:cs="Arial"/>
          <w:lang w:val="it-IT"/>
        </w:rPr>
        <w:t xml:space="preserve"> Fonduri Europene</w:t>
      </w:r>
    </w:p>
    <w:p w:rsidR="00126BCA" w:rsidRPr="009643F8" w:rsidRDefault="00126BCA" w:rsidP="00126BCA">
      <w:pPr>
        <w:jc w:val="both"/>
        <w:rPr>
          <w:rFonts w:ascii="Arial" w:hAnsi="Arial" w:cs="Arial"/>
          <w:lang w:val="it-IT"/>
        </w:rPr>
      </w:pPr>
      <w:r w:rsidRPr="009643F8">
        <w:rPr>
          <w:rFonts w:ascii="Arial" w:hAnsi="Arial" w:cs="Arial"/>
          <w:lang w:val="it-IT"/>
        </w:rPr>
        <w:t>Ungureanu Iuliana, inspector</w:t>
      </w:r>
    </w:p>
    <w:p w:rsidR="003A489C" w:rsidRPr="00DC189D" w:rsidRDefault="003A489C" w:rsidP="003A489C">
      <w:pPr>
        <w:rPr>
          <w:rFonts w:ascii="Arial" w:hAnsi="Arial" w:cs="Arial"/>
          <w:b/>
          <w:lang w:val="ro-RO" w:eastAsia="ar-SA"/>
        </w:rPr>
      </w:pPr>
    </w:p>
    <w:sectPr w:rsidR="003A489C" w:rsidRPr="00DC189D" w:rsidSect="00C3003F">
      <w:headerReference w:type="default" r:id="rId7"/>
      <w:pgSz w:w="12240" w:h="15840"/>
      <w:pgMar w:top="2092"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85A" w:rsidRDefault="004E185A" w:rsidP="00C2694F">
      <w:r>
        <w:separator/>
      </w:r>
    </w:p>
  </w:endnote>
  <w:endnote w:type="continuationSeparator" w:id="0">
    <w:p w:rsidR="004E185A" w:rsidRDefault="004E185A" w:rsidP="00C2694F">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85A" w:rsidRDefault="004E185A" w:rsidP="00C2694F">
      <w:r>
        <w:separator/>
      </w:r>
    </w:p>
  </w:footnote>
  <w:footnote w:type="continuationSeparator" w:id="0">
    <w:p w:rsidR="004E185A" w:rsidRDefault="004E185A" w:rsidP="00C2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B7" w:rsidRDefault="00C3003F">
    <w:pPr>
      <w:pStyle w:val="Header"/>
    </w:pPr>
    <w:r>
      <w:rPr>
        <w:noProof/>
        <w:lang w:val="ro-RO" w:eastAsia="ro-RO"/>
      </w:rPr>
      <w:pict>
        <v:group id="Group 24" o:spid="_x0000_s17409" style="position:absolute;margin-left:3.15pt;margin-top:-21.75pt;width:516.2pt;height:87.9pt;z-index:251658240" coordsize="67754,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7410" type="#_x0000_t75" style="position:absolute;width:6762;height:111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">
            <v:imagedata r:id="rId1" o:title=""/>
          </v:shape>
          <v:shapetype id="_x0000_t202" coordsize="21600,21600" o:spt="202" path="m,l,21600r21600,l21600,xe">
            <v:stroke joinstyle="miter"/>
            <v:path gradientshapeok="t" o:connecttype="rect"/>
          </v:shapetype>
          <v:shape id="Text Box 29" o:spid="_x0000_s17411" type="#_x0000_t202" style="position:absolute;left:10668;top:1714;width:56654;height:9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C3003F" w:rsidRDefault="00C3003F" w:rsidP="00C3003F">
                  <w:pPr>
                    <w:rPr>
                      <w:rFonts w:ascii="Times New Roman"/>
                    </w:rPr>
                  </w:pPr>
                </w:p>
                <w:p w:rsidR="00C3003F" w:rsidRDefault="00C3003F" w:rsidP="00C3003F">
                  <w:pPr>
                    <w:spacing w:line="247" w:lineRule="auto"/>
                    <w:ind w:left="709" w:right="1814"/>
                    <w:jc w:val="right"/>
                    <w:rPr>
                      <w:sz w:val="20"/>
                    </w:rPr>
                  </w:pPr>
                  <w:r>
                    <w:rPr>
                      <w:color w:val="3854A4"/>
                      <w:sz w:val="20"/>
                    </w:rPr>
                    <w:t xml:space="preserve">                                                                            JUDEŢUL </w:t>
                  </w:r>
                  <w:r>
                    <w:rPr>
                      <w:color w:val="3854A4"/>
                      <w:spacing w:val="-3"/>
                      <w:sz w:val="20"/>
                    </w:rPr>
                    <w:t xml:space="preserve">ARGEŞ                                                                                   </w:t>
                  </w:r>
                  <w:r w:rsidRPr="00847BF4">
                    <w:rPr>
                      <w:color w:val="3854A4"/>
                      <w:sz w:val="20"/>
                    </w:rPr>
                    <w:t xml:space="preserve">MUNICIPIUL </w:t>
                  </w:r>
                  <w:r w:rsidRPr="00847BF4">
                    <w:rPr>
                      <w:color w:val="3854A4"/>
                      <w:spacing w:val="8"/>
                      <w:sz w:val="20"/>
                    </w:rPr>
                    <w:t>CÂMPULUNG</w:t>
                  </w:r>
                </w:p>
                <w:p w:rsidR="00C3003F" w:rsidRPr="00DC4933" w:rsidRDefault="00C3003F" w:rsidP="00C3003F">
                  <w:pPr>
                    <w:spacing w:line="247" w:lineRule="auto"/>
                    <w:ind w:right="1842"/>
                    <w:jc w:val="right"/>
                    <w:rPr>
                      <w:noProof/>
                      <w:color w:val="3854A4"/>
                      <w:w w:val="118"/>
                      <w:sz w:val="14"/>
                      <w:szCs w:val="14"/>
                      <w:lang w:val="ro-RO"/>
                    </w:rPr>
                  </w:pPr>
                  <w:r w:rsidRPr="002A398D">
                    <w:rPr>
                      <w:noProof/>
                      <w:color w:val="3854A4"/>
                      <w:spacing w:val="-4"/>
                      <w:w w:val="95"/>
                      <w:sz w:val="14"/>
                      <w:szCs w:val="14"/>
                      <w:lang w:val="ro-RO"/>
                    </w:rPr>
                    <w:t xml:space="preserve">                                                                                    </w:t>
                  </w:r>
                  <w:r>
                    <w:rPr>
                      <w:noProof/>
                      <w:color w:val="3854A4"/>
                      <w:spacing w:val="-4"/>
                      <w:w w:val="95"/>
                      <w:sz w:val="14"/>
                      <w:szCs w:val="14"/>
                      <w:lang w:val="ro-RO"/>
                    </w:rPr>
                    <w:t xml:space="preserve">                                           </w:t>
                  </w:r>
                  <w:r w:rsidRPr="002A398D">
                    <w:rPr>
                      <w:noProof/>
                      <w:color w:val="3854A4"/>
                      <w:spacing w:val="-4"/>
                      <w:w w:val="95"/>
                      <w:sz w:val="14"/>
                      <w:szCs w:val="14"/>
                      <w:lang w:val="ro-RO"/>
                    </w:rPr>
                    <w:t>Str.</w:t>
                  </w:r>
                  <w:r w:rsidRPr="002A398D">
                    <w:rPr>
                      <w:noProof/>
                      <w:color w:val="3854A4"/>
                      <w:spacing w:val="-23"/>
                      <w:w w:val="95"/>
                      <w:sz w:val="14"/>
                      <w:szCs w:val="14"/>
                      <w:lang w:val="ro-RO"/>
                    </w:rPr>
                    <w:t xml:space="preserve"> </w:t>
                  </w:r>
                  <w:r w:rsidRPr="002A398D">
                    <w:rPr>
                      <w:noProof/>
                      <w:color w:val="3854A4"/>
                      <w:w w:val="95"/>
                      <w:sz w:val="14"/>
                      <w:szCs w:val="14"/>
                      <w:lang w:val="ro-RO"/>
                    </w:rPr>
                    <w:t>Negru</w:t>
                  </w:r>
                  <w:r w:rsidRPr="002A398D">
                    <w:rPr>
                      <w:noProof/>
                      <w:color w:val="3854A4"/>
                      <w:spacing w:val="-22"/>
                      <w:w w:val="95"/>
                      <w:sz w:val="14"/>
                      <w:szCs w:val="14"/>
                      <w:lang w:val="ro-RO"/>
                    </w:rPr>
                    <w:t xml:space="preserve"> </w:t>
                  </w:r>
                  <w:r w:rsidRPr="002A398D">
                    <w:rPr>
                      <w:noProof/>
                      <w:color w:val="3854A4"/>
                      <w:spacing w:val="-4"/>
                      <w:w w:val="95"/>
                      <w:sz w:val="14"/>
                      <w:szCs w:val="14"/>
                      <w:lang w:val="ro-RO"/>
                    </w:rPr>
                    <w:t>Vodă,</w:t>
                  </w:r>
                  <w:r w:rsidRPr="002A398D">
                    <w:rPr>
                      <w:noProof/>
                      <w:color w:val="3854A4"/>
                      <w:spacing w:val="-23"/>
                      <w:w w:val="95"/>
                      <w:sz w:val="14"/>
                      <w:szCs w:val="14"/>
                      <w:lang w:val="ro-RO"/>
                    </w:rPr>
                    <w:t xml:space="preserve"> </w:t>
                  </w:r>
                  <w:r w:rsidRPr="002A398D">
                    <w:rPr>
                      <w:noProof/>
                      <w:color w:val="3854A4"/>
                      <w:spacing w:val="-5"/>
                      <w:w w:val="95"/>
                      <w:sz w:val="14"/>
                      <w:szCs w:val="14"/>
                      <w:lang w:val="ro-RO"/>
                    </w:rPr>
                    <w:t>nr.</w:t>
                  </w:r>
                  <w:r w:rsidRPr="002A398D">
                    <w:rPr>
                      <w:noProof/>
                      <w:color w:val="3854A4"/>
                      <w:spacing w:val="-22"/>
                      <w:w w:val="95"/>
                      <w:sz w:val="14"/>
                      <w:szCs w:val="14"/>
                      <w:lang w:val="ro-RO"/>
                    </w:rPr>
                    <w:t xml:space="preserve"> </w:t>
                  </w:r>
                  <w:r w:rsidRPr="002A398D">
                    <w:rPr>
                      <w:noProof/>
                      <w:color w:val="3854A4"/>
                      <w:w w:val="95"/>
                      <w:sz w:val="14"/>
                      <w:szCs w:val="14"/>
                      <w:lang w:val="ro-RO"/>
                    </w:rPr>
                    <w:t>127,</w:t>
                  </w:r>
                  <w:r w:rsidRPr="002A398D">
                    <w:rPr>
                      <w:noProof/>
                      <w:color w:val="3854A4"/>
                      <w:spacing w:val="-23"/>
                      <w:w w:val="95"/>
                      <w:sz w:val="14"/>
                      <w:szCs w:val="14"/>
                      <w:lang w:val="ro-RO"/>
                    </w:rPr>
                    <w:t xml:space="preserve"> </w:t>
                  </w:r>
                  <w:r w:rsidRPr="002A398D">
                    <w:rPr>
                      <w:noProof/>
                      <w:color w:val="3854A4"/>
                      <w:w w:val="95"/>
                      <w:sz w:val="14"/>
                      <w:szCs w:val="14"/>
                      <w:lang w:val="ro-RO"/>
                    </w:rPr>
                    <w:t>judeţul</w:t>
                  </w:r>
                  <w:r w:rsidRPr="002A398D">
                    <w:rPr>
                      <w:noProof/>
                      <w:color w:val="3854A4"/>
                      <w:spacing w:val="-22"/>
                      <w:w w:val="95"/>
                      <w:sz w:val="14"/>
                      <w:szCs w:val="14"/>
                      <w:lang w:val="ro-RO"/>
                    </w:rPr>
                    <w:t xml:space="preserve"> </w:t>
                  </w:r>
                  <w:r w:rsidRPr="002A398D">
                    <w:rPr>
                      <w:noProof/>
                      <w:color w:val="3854A4"/>
                      <w:w w:val="95"/>
                      <w:sz w:val="14"/>
                      <w:szCs w:val="14"/>
                      <w:lang w:val="ro-RO"/>
                    </w:rPr>
                    <w:t>Argeş</w:t>
                  </w:r>
                  <w:r w:rsidRPr="002A398D">
                    <w:rPr>
                      <w:noProof/>
                      <w:color w:val="3854A4"/>
                      <w:w w:val="118"/>
                      <w:sz w:val="14"/>
                      <w:szCs w:val="14"/>
                      <w:lang w:val="ro-RO"/>
                    </w:rPr>
                    <w:t xml:space="preserve">                                  </w:t>
                  </w:r>
                  <w:r>
                    <w:rPr>
                      <w:noProof/>
                      <w:color w:val="3854A4"/>
                      <w:w w:val="118"/>
                      <w:sz w:val="14"/>
                      <w:szCs w:val="14"/>
                      <w:lang w:val="ro-RO"/>
                    </w:rPr>
                    <w:t xml:space="preserve">                           </w:t>
                  </w:r>
                  <w:r w:rsidRPr="002A398D">
                    <w:rPr>
                      <w:noProof/>
                      <w:color w:val="3854A4"/>
                      <w:spacing w:val="-4"/>
                      <w:sz w:val="14"/>
                      <w:szCs w:val="14"/>
                      <w:lang w:val="ro-RO"/>
                    </w:rPr>
                    <w:t>Tel/fax:</w:t>
                  </w:r>
                  <w:r w:rsidRPr="002A398D">
                    <w:rPr>
                      <w:noProof/>
                      <w:color w:val="3854A4"/>
                      <w:spacing w:val="-21"/>
                      <w:sz w:val="14"/>
                      <w:szCs w:val="14"/>
                      <w:lang w:val="ro-RO"/>
                    </w:rPr>
                    <w:t xml:space="preserve"> </w:t>
                  </w:r>
                  <w:r w:rsidRPr="002A398D">
                    <w:rPr>
                      <w:noProof/>
                      <w:color w:val="3854A4"/>
                      <w:sz w:val="14"/>
                      <w:szCs w:val="14"/>
                      <w:lang w:val="ro-RO"/>
                    </w:rPr>
                    <w:t>0248511034,</w:t>
                  </w:r>
                  <w:r w:rsidRPr="002A398D">
                    <w:rPr>
                      <w:noProof/>
                      <w:color w:val="3854A4"/>
                      <w:spacing w:val="-20"/>
                      <w:sz w:val="14"/>
                      <w:szCs w:val="14"/>
                      <w:lang w:val="ro-RO"/>
                    </w:rPr>
                    <w:t xml:space="preserve"> </w:t>
                  </w:r>
                  <w:r w:rsidRPr="002A398D">
                    <w:rPr>
                      <w:noProof/>
                      <w:color w:val="3854A4"/>
                      <w:sz w:val="14"/>
                      <w:szCs w:val="14"/>
                      <w:lang w:val="ro-RO"/>
                    </w:rPr>
                    <w:t xml:space="preserve">0248510055    </w:t>
                  </w:r>
                  <w:r w:rsidRPr="002A398D">
                    <w:rPr>
                      <w:noProof/>
                      <w:color w:val="3854A4"/>
                      <w:sz w:val="14"/>
                      <w:szCs w:val="14"/>
                      <w:lang w:val="ro-RO"/>
                    </w:rPr>
                    <w:br/>
                  </w:r>
                  <w:r w:rsidRPr="002A398D">
                    <w:rPr>
                      <w:noProof/>
                      <w:color w:val="3854A4"/>
                      <w:w w:val="95"/>
                      <w:sz w:val="14"/>
                      <w:szCs w:val="14"/>
                      <w:lang w:val="ro-RO"/>
                    </w:rPr>
                    <w:t>Mobil 0756.998.960; email:</w:t>
                  </w:r>
                  <w:r>
                    <w:rPr>
                      <w:noProof/>
                      <w:color w:val="3854A4"/>
                      <w:w w:val="95"/>
                      <w:sz w:val="14"/>
                      <w:szCs w:val="14"/>
                      <w:lang w:val="ro-RO"/>
                    </w:rPr>
                    <w:t xml:space="preserve">primarie@primariacampulung.ro </w:t>
                  </w:r>
                </w:p>
              </w:txbxContent>
            </v:textbox>
          </v:shape>
          <v:group id="Group 2" o:spid="_x0000_s17412" style="position:absolute;left:56102;top:762;width:11652;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6" o:spid="_x0000_s17413" style="position:absolute;left:10119;top:-1404;width:392;height:400;visibility:visible" coordsize="39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" adj="0,,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stroke joinstyle="round"/>
              <v:formulas/>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v:shape>
            <v:shape id="Picture 15" o:spid="_x0000_s17414" type="#_x0000_t75" style="position:absolute;left:10583;top:-1352;width:115;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">
              <v:imagedata r:id="rId2" o:title=""/>
            </v:shape>
            <v:shape id="AutoShape 14" o:spid="_x0000_s17415" style="position:absolute;left:9607;top:-1398;width:1100;height:857;visibility:visible" coordsize="1100,8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" adj="0,,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stroke joinstyle="round"/>
              <v:formulas/>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v:shape>
            <v:shape id="Picture 13" o:spid="_x0000_s17416" type="#_x0000_t75" style="position:absolute;left:9651;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">
              <v:imagedata r:id="rId3" o:title=""/>
            </v:shape>
            <v:shape id="AutoShape 12" o:spid="_x0000_s17417" style="position:absolute;left:9635;top:-1564;width:1157;height:1022;visibility:visible" coordsize="1157,1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" adj="0,,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stroke joinstyle="round"/>
              <v:formulas/>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v:shape>
            <v:shape id="Picture 11" o:spid="_x0000_s17418" type="#_x0000_t75" style="position:absolute;left:9526;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">
              <v:imagedata r:id="rId4" o:title=""/>
            </v:shape>
            <v:shape id="Picture 10" o:spid="_x0000_s17419" type="#_x0000_t75" style="position:absolute;left:9609;top:-1587;width:196;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">
              <v:imagedata r:id="rId5" o:title=""/>
            </v:shape>
            <v:shape id="AutoShape 9" o:spid="_x0000_s17420" style="position:absolute;left:9930;top:-1795;width:895;height:1221;visibility:visible" coordsize="895,1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" adj="0,,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stroke joinstyle="round"/>
              <v:formulas/>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v:shape>
            <v:shape id="Picture 8" o:spid="_x0000_s17421" type="#_x0000_t75" style="position:absolute;left:10308;top:-987;width:273;height:2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">
              <v:imagedata r:id="rId6" o:title=""/>
            </v:shape>
            <v:shape id="AutoShape 7" o:spid="_x0000_s17422" style="position:absolute;left:9573;top:-1404;width:1708;height:862;visibility:visible" coordsize="1708,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" adj="0,,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stroke joinstyle="round"/>
              <v:formulas/>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v:shape>
            <v:shape id="Picture 6" o:spid="_x0000_s17423" type="#_x0000_t75" style="position:absolute;left:11125;top:-991;width:112;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">
              <v:imagedata r:id="rId7" o:title=""/>
            </v:shape>
            <v:shape id="AutoShape 5" o:spid="_x0000_s17424" style="position:absolute;left:10889;top:-1363;width:364;height:579;visibility:visible" coordsize="364,5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" adj="0,,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stroke joinstyle="round"/>
              <v:formulas/>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v:shape>
            <v:shape id="Picture 4" o:spid="_x0000_s17425" type="#_x0000_t75" style="position:absolute;left:10743;top:-1718;width:618;height:3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">
              <v:imagedata r:id="rId8" o:title=""/>
            </v:shape>
            <v:shape id="AutoShape 3" o:spid="_x0000_s17426" style="position:absolute;left:10043;top:-1865;width:1272;height:1323;visibility:visible" coordsize="1272,13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" adj="0,,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stroke joinstyle="round"/>
              <v:formulas/>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v:shape>
          </v:group>
          <v:shape id="Freeform 26" o:spid="_x0000_s17427" style="position:absolute;left:5143;top:10001;width:62274;height:247;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" path="m9661,l60,,45,15,30,30,,57r9661,l9661,xe" fillcolor="#3854a4" stroked="f">
            <v:path arrowok="t" o:connecttype="custom" o:connectlocs="6227445,751063;38676,751063;29007,757467;19338,763872;0,775401;6227445,775401;6227445,751063" o:connectangles="0,0,0,0,0,0,0"/>
          </v:shape>
          <v:shape id="Freeform 27" o:spid="_x0000_s17428" style="position:absolute;left:4857;top:10382;width:62459;height:178;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" path="m9712,l51,,25,22,,42r9712,l9712,xe" fillcolor="#ffe100" stroked="f">
            <v:path arrowok="t" o:connecttype="custom" o:connectlocs="6245860,768773;32798,768773;16078,778087;0,786553;6245860,786553;6245860,768773" o:connectangles="0,0,0,0,0,0"/>
          </v:shape>
          <v:shape id="Freeform 28" o:spid="_x0000_s17429" style="position:absolute;left:4572;top:10763;width:62814;height:139;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" path="m9757,l45,,10,26,,33r9757,l9757,xe" fillcolor="#ed1c2a" stroked="f">
            <v:path arrowok="t" o:connecttype="custom" o:connectlocs="6281420,763419;28970,763419;6438,774102;0,776979;6281420,776979;6281420,763419" o:connectangles="0,0,0,0,0,0"/>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800"/>
        </w:tabs>
        <w:ind w:left="1800" w:hanging="360"/>
      </w:pPr>
      <w:rPr>
        <w:rFonts w:ascii="StarSymbol" w:hAnsi="StarSymbol"/>
      </w:rPr>
    </w:lvl>
  </w:abstractNum>
  <w:abstractNum w:abstractNumId="1">
    <w:nsid w:val="00000003"/>
    <w:multiLevelType w:val="singleLevel"/>
    <w:tmpl w:val="00000003"/>
    <w:name w:val="WW8Num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0000004"/>
    <w:multiLevelType w:val="singleLevel"/>
    <w:tmpl w:val="0409000F"/>
    <w:name w:val="WW8Num12"/>
    <w:lvl w:ilvl="0">
      <w:start w:val="1"/>
      <w:numFmt w:val="decimal"/>
      <w:lvlText w:val="%1."/>
      <w:lvlJc w:val="left"/>
      <w:pPr>
        <w:tabs>
          <w:tab w:val="num" w:pos="360"/>
        </w:tabs>
        <w:ind w:left="360" w:hanging="360"/>
      </w:pPr>
      <w:rPr>
        <w:rFonts w:cs="Times New Roman"/>
      </w:rPr>
    </w:lvl>
  </w:abstractNum>
  <w:abstractNum w:abstractNumId="3">
    <w:nsid w:val="00DD3BBB"/>
    <w:multiLevelType w:val="hybridMultilevel"/>
    <w:tmpl w:val="F6F25DC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19A2099"/>
    <w:multiLevelType w:val="hybridMultilevel"/>
    <w:tmpl w:val="9EB899A8"/>
    <w:lvl w:ilvl="0" w:tplc="B70A895A">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B1EEC"/>
    <w:multiLevelType w:val="hybridMultilevel"/>
    <w:tmpl w:val="557E5A20"/>
    <w:lvl w:ilvl="0" w:tplc="06E4CC7A">
      <w:start w:val="23"/>
      <w:numFmt w:val="decimal"/>
      <w:pStyle w:val="ListBullet2"/>
      <w:lvlText w:val="%1."/>
      <w:lvlJc w:val="left"/>
      <w:pPr>
        <w:tabs>
          <w:tab w:val="num" w:pos="365"/>
        </w:tabs>
        <w:ind w:left="365" w:hanging="360"/>
      </w:pPr>
      <w:rPr>
        <w:rFonts w:cs="Times New Roman" w:hint="default"/>
        <w:b/>
      </w:rPr>
    </w:lvl>
    <w:lvl w:ilvl="1" w:tplc="04090019" w:tentative="1">
      <w:start w:val="1"/>
      <w:numFmt w:val="lowerLetter"/>
      <w:lvlText w:val="%2."/>
      <w:lvlJc w:val="left"/>
      <w:pPr>
        <w:tabs>
          <w:tab w:val="num" w:pos="1085"/>
        </w:tabs>
        <w:ind w:left="1085" w:hanging="360"/>
      </w:pPr>
      <w:rPr>
        <w:rFonts w:cs="Times New Roman"/>
      </w:rPr>
    </w:lvl>
    <w:lvl w:ilvl="2" w:tplc="0409001B" w:tentative="1">
      <w:start w:val="1"/>
      <w:numFmt w:val="lowerRoman"/>
      <w:lvlText w:val="%3."/>
      <w:lvlJc w:val="right"/>
      <w:pPr>
        <w:tabs>
          <w:tab w:val="num" w:pos="1805"/>
        </w:tabs>
        <w:ind w:left="1805" w:hanging="180"/>
      </w:pPr>
      <w:rPr>
        <w:rFonts w:cs="Times New Roman"/>
      </w:rPr>
    </w:lvl>
    <w:lvl w:ilvl="3" w:tplc="0409000F" w:tentative="1">
      <w:start w:val="1"/>
      <w:numFmt w:val="decimal"/>
      <w:lvlText w:val="%4."/>
      <w:lvlJc w:val="left"/>
      <w:pPr>
        <w:tabs>
          <w:tab w:val="num" w:pos="2525"/>
        </w:tabs>
        <w:ind w:left="2525" w:hanging="360"/>
      </w:pPr>
      <w:rPr>
        <w:rFonts w:cs="Times New Roman"/>
      </w:rPr>
    </w:lvl>
    <w:lvl w:ilvl="4" w:tplc="04090019" w:tentative="1">
      <w:start w:val="1"/>
      <w:numFmt w:val="lowerLetter"/>
      <w:lvlText w:val="%5."/>
      <w:lvlJc w:val="left"/>
      <w:pPr>
        <w:tabs>
          <w:tab w:val="num" w:pos="3245"/>
        </w:tabs>
        <w:ind w:left="3245" w:hanging="360"/>
      </w:pPr>
      <w:rPr>
        <w:rFonts w:cs="Times New Roman"/>
      </w:rPr>
    </w:lvl>
    <w:lvl w:ilvl="5" w:tplc="0409001B" w:tentative="1">
      <w:start w:val="1"/>
      <w:numFmt w:val="lowerRoman"/>
      <w:lvlText w:val="%6."/>
      <w:lvlJc w:val="right"/>
      <w:pPr>
        <w:tabs>
          <w:tab w:val="num" w:pos="3965"/>
        </w:tabs>
        <w:ind w:left="3965" w:hanging="180"/>
      </w:pPr>
      <w:rPr>
        <w:rFonts w:cs="Times New Roman"/>
      </w:rPr>
    </w:lvl>
    <w:lvl w:ilvl="6" w:tplc="0409000F" w:tentative="1">
      <w:start w:val="1"/>
      <w:numFmt w:val="decimal"/>
      <w:lvlText w:val="%7."/>
      <w:lvlJc w:val="left"/>
      <w:pPr>
        <w:tabs>
          <w:tab w:val="num" w:pos="4685"/>
        </w:tabs>
        <w:ind w:left="4685" w:hanging="360"/>
      </w:pPr>
      <w:rPr>
        <w:rFonts w:cs="Times New Roman"/>
      </w:rPr>
    </w:lvl>
    <w:lvl w:ilvl="7" w:tplc="04090019" w:tentative="1">
      <w:start w:val="1"/>
      <w:numFmt w:val="lowerLetter"/>
      <w:lvlText w:val="%8."/>
      <w:lvlJc w:val="left"/>
      <w:pPr>
        <w:tabs>
          <w:tab w:val="num" w:pos="5405"/>
        </w:tabs>
        <w:ind w:left="5405" w:hanging="360"/>
      </w:pPr>
      <w:rPr>
        <w:rFonts w:cs="Times New Roman"/>
      </w:rPr>
    </w:lvl>
    <w:lvl w:ilvl="8" w:tplc="0409001B" w:tentative="1">
      <w:start w:val="1"/>
      <w:numFmt w:val="lowerRoman"/>
      <w:lvlText w:val="%9."/>
      <w:lvlJc w:val="right"/>
      <w:pPr>
        <w:tabs>
          <w:tab w:val="num" w:pos="6125"/>
        </w:tabs>
        <w:ind w:left="6125" w:hanging="180"/>
      </w:pPr>
      <w:rPr>
        <w:rFonts w:cs="Times New Roman"/>
      </w:rPr>
    </w:lvl>
  </w:abstractNum>
  <w:abstractNum w:abstractNumId="6">
    <w:nsid w:val="74D97DDC"/>
    <w:multiLevelType w:val="hybridMultilevel"/>
    <w:tmpl w:val="2A06A88C"/>
    <w:lvl w:ilvl="0" w:tplc="BBD467BA">
      <w:start w:val="1"/>
      <w:numFmt w:val="decimal"/>
      <w:lvlText w:val="%1."/>
      <w:lvlJc w:val="left"/>
      <w:pPr>
        <w:tabs>
          <w:tab w:val="num" w:pos="1080"/>
        </w:tabs>
        <w:ind w:left="1080" w:hanging="720"/>
      </w:pPr>
      <w:rPr>
        <w:rFonts w:ascii="Arial" w:eastAsia="Times New Roman" w:hAnsi="Arial" w:cs="Arial"/>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0"/>
  </w:num>
  <w:num w:numId="5">
    <w:abstractNumId w:val="6"/>
  </w:num>
  <w:num w:numId="6">
    <w:abstractNumId w:val="1"/>
    <w:lvlOverride w:ilvl="0">
      <w:startOverride w:val="1"/>
    </w:lvlOverride>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ulTrailSpace/>
  </w:compat>
  <w:rsids>
    <w:rsidRoot w:val="006252E9"/>
    <w:rsid w:val="00001FCF"/>
    <w:rsid w:val="0001273A"/>
    <w:rsid w:val="0002567C"/>
    <w:rsid w:val="00031752"/>
    <w:rsid w:val="0004387E"/>
    <w:rsid w:val="0004482E"/>
    <w:rsid w:val="00045CC9"/>
    <w:rsid w:val="00066874"/>
    <w:rsid w:val="00070E47"/>
    <w:rsid w:val="000733E8"/>
    <w:rsid w:val="00075EFD"/>
    <w:rsid w:val="00091234"/>
    <w:rsid w:val="00097759"/>
    <w:rsid w:val="000C034B"/>
    <w:rsid w:val="000C54A9"/>
    <w:rsid w:val="000D3338"/>
    <w:rsid w:val="000E00EC"/>
    <w:rsid w:val="000E3DD2"/>
    <w:rsid w:val="00101237"/>
    <w:rsid w:val="001054C2"/>
    <w:rsid w:val="001063C1"/>
    <w:rsid w:val="00111DBA"/>
    <w:rsid w:val="00112344"/>
    <w:rsid w:val="00115A5A"/>
    <w:rsid w:val="00117169"/>
    <w:rsid w:val="00117FF9"/>
    <w:rsid w:val="00121034"/>
    <w:rsid w:val="0012526E"/>
    <w:rsid w:val="00126BCA"/>
    <w:rsid w:val="00127D95"/>
    <w:rsid w:val="00156EC8"/>
    <w:rsid w:val="00160647"/>
    <w:rsid w:val="001805B4"/>
    <w:rsid w:val="001853D3"/>
    <w:rsid w:val="0019003E"/>
    <w:rsid w:val="001E0C3E"/>
    <w:rsid w:val="001E78DA"/>
    <w:rsid w:val="001F64DD"/>
    <w:rsid w:val="0021785C"/>
    <w:rsid w:val="00226D26"/>
    <w:rsid w:val="002342F5"/>
    <w:rsid w:val="00246DC5"/>
    <w:rsid w:val="00250D34"/>
    <w:rsid w:val="00265C15"/>
    <w:rsid w:val="00275240"/>
    <w:rsid w:val="002777DD"/>
    <w:rsid w:val="002852BC"/>
    <w:rsid w:val="002876E1"/>
    <w:rsid w:val="002936D4"/>
    <w:rsid w:val="002A398D"/>
    <w:rsid w:val="002A5228"/>
    <w:rsid w:val="002B19AF"/>
    <w:rsid w:val="002B3CCF"/>
    <w:rsid w:val="002C2A1C"/>
    <w:rsid w:val="002C7EA0"/>
    <w:rsid w:val="002D027C"/>
    <w:rsid w:val="002D1483"/>
    <w:rsid w:val="002D3270"/>
    <w:rsid w:val="002D37F8"/>
    <w:rsid w:val="002D55D5"/>
    <w:rsid w:val="002E27D2"/>
    <w:rsid w:val="002E573A"/>
    <w:rsid w:val="002F7767"/>
    <w:rsid w:val="00300A56"/>
    <w:rsid w:val="00301034"/>
    <w:rsid w:val="00307DFC"/>
    <w:rsid w:val="0032070A"/>
    <w:rsid w:val="0032346A"/>
    <w:rsid w:val="0033355E"/>
    <w:rsid w:val="0034160B"/>
    <w:rsid w:val="003555DC"/>
    <w:rsid w:val="003571BB"/>
    <w:rsid w:val="00357E65"/>
    <w:rsid w:val="00361133"/>
    <w:rsid w:val="00365091"/>
    <w:rsid w:val="0037041D"/>
    <w:rsid w:val="003719B2"/>
    <w:rsid w:val="00375B8F"/>
    <w:rsid w:val="00380804"/>
    <w:rsid w:val="00386DA3"/>
    <w:rsid w:val="00387D63"/>
    <w:rsid w:val="00391701"/>
    <w:rsid w:val="00395DF1"/>
    <w:rsid w:val="00396AF7"/>
    <w:rsid w:val="003A489C"/>
    <w:rsid w:val="003B09EC"/>
    <w:rsid w:val="003B4508"/>
    <w:rsid w:val="003C39F5"/>
    <w:rsid w:val="003D057A"/>
    <w:rsid w:val="003F01DB"/>
    <w:rsid w:val="003F21BE"/>
    <w:rsid w:val="00407FFB"/>
    <w:rsid w:val="00420F92"/>
    <w:rsid w:val="004234C3"/>
    <w:rsid w:val="00430CC8"/>
    <w:rsid w:val="004340CD"/>
    <w:rsid w:val="0045395F"/>
    <w:rsid w:val="004557C7"/>
    <w:rsid w:val="004631D1"/>
    <w:rsid w:val="00466E45"/>
    <w:rsid w:val="00467227"/>
    <w:rsid w:val="0047018A"/>
    <w:rsid w:val="004702C7"/>
    <w:rsid w:val="00475157"/>
    <w:rsid w:val="004866C4"/>
    <w:rsid w:val="00491A26"/>
    <w:rsid w:val="00493B9A"/>
    <w:rsid w:val="00495C38"/>
    <w:rsid w:val="004A2FA9"/>
    <w:rsid w:val="004A70F8"/>
    <w:rsid w:val="004B1585"/>
    <w:rsid w:val="004B597C"/>
    <w:rsid w:val="004C594F"/>
    <w:rsid w:val="004C63CC"/>
    <w:rsid w:val="004E0469"/>
    <w:rsid w:val="004E185A"/>
    <w:rsid w:val="004E29C3"/>
    <w:rsid w:val="004E4E56"/>
    <w:rsid w:val="004F0A29"/>
    <w:rsid w:val="004F2640"/>
    <w:rsid w:val="004F7419"/>
    <w:rsid w:val="00500AE4"/>
    <w:rsid w:val="00501262"/>
    <w:rsid w:val="00502411"/>
    <w:rsid w:val="00502E62"/>
    <w:rsid w:val="00503577"/>
    <w:rsid w:val="00503A34"/>
    <w:rsid w:val="00506192"/>
    <w:rsid w:val="00512AB2"/>
    <w:rsid w:val="00523E9A"/>
    <w:rsid w:val="005305AB"/>
    <w:rsid w:val="0053127B"/>
    <w:rsid w:val="00531DAB"/>
    <w:rsid w:val="00533652"/>
    <w:rsid w:val="0053693F"/>
    <w:rsid w:val="005447AF"/>
    <w:rsid w:val="005458E9"/>
    <w:rsid w:val="00563244"/>
    <w:rsid w:val="005841DB"/>
    <w:rsid w:val="00591A6B"/>
    <w:rsid w:val="00592531"/>
    <w:rsid w:val="0059725F"/>
    <w:rsid w:val="005A04EB"/>
    <w:rsid w:val="005A1415"/>
    <w:rsid w:val="005B06E2"/>
    <w:rsid w:val="005B2771"/>
    <w:rsid w:val="005B3E30"/>
    <w:rsid w:val="005C0012"/>
    <w:rsid w:val="005C07AE"/>
    <w:rsid w:val="005C6643"/>
    <w:rsid w:val="005D7D1C"/>
    <w:rsid w:val="005E5AEB"/>
    <w:rsid w:val="005F20C5"/>
    <w:rsid w:val="005F2339"/>
    <w:rsid w:val="005F2631"/>
    <w:rsid w:val="00602EC4"/>
    <w:rsid w:val="00603573"/>
    <w:rsid w:val="006149E6"/>
    <w:rsid w:val="00615929"/>
    <w:rsid w:val="006252E9"/>
    <w:rsid w:val="006317EF"/>
    <w:rsid w:val="00637E67"/>
    <w:rsid w:val="00645F18"/>
    <w:rsid w:val="00645FD5"/>
    <w:rsid w:val="006468FB"/>
    <w:rsid w:val="00652D5E"/>
    <w:rsid w:val="00661BB8"/>
    <w:rsid w:val="00661D9B"/>
    <w:rsid w:val="00666BAF"/>
    <w:rsid w:val="00666FF2"/>
    <w:rsid w:val="00675FA3"/>
    <w:rsid w:val="0067760F"/>
    <w:rsid w:val="006812B6"/>
    <w:rsid w:val="00690761"/>
    <w:rsid w:val="00695AA3"/>
    <w:rsid w:val="006A11C9"/>
    <w:rsid w:val="006C3E6D"/>
    <w:rsid w:val="006D1222"/>
    <w:rsid w:val="006D3197"/>
    <w:rsid w:val="006D70DB"/>
    <w:rsid w:val="006E272A"/>
    <w:rsid w:val="006E5390"/>
    <w:rsid w:val="006F1E94"/>
    <w:rsid w:val="006F3A1B"/>
    <w:rsid w:val="00700486"/>
    <w:rsid w:val="00704EB2"/>
    <w:rsid w:val="007108B9"/>
    <w:rsid w:val="00712DCF"/>
    <w:rsid w:val="00716374"/>
    <w:rsid w:val="00725461"/>
    <w:rsid w:val="00725643"/>
    <w:rsid w:val="00726AD4"/>
    <w:rsid w:val="0073191A"/>
    <w:rsid w:val="00737EE6"/>
    <w:rsid w:val="0074572F"/>
    <w:rsid w:val="00750ADB"/>
    <w:rsid w:val="00761A32"/>
    <w:rsid w:val="00777A66"/>
    <w:rsid w:val="00781883"/>
    <w:rsid w:val="00783576"/>
    <w:rsid w:val="007959A8"/>
    <w:rsid w:val="007A3EC9"/>
    <w:rsid w:val="007A4C46"/>
    <w:rsid w:val="007B373F"/>
    <w:rsid w:val="007B6A73"/>
    <w:rsid w:val="007C18DC"/>
    <w:rsid w:val="007C1EFD"/>
    <w:rsid w:val="007D4EDD"/>
    <w:rsid w:val="007E2D03"/>
    <w:rsid w:val="007E3B33"/>
    <w:rsid w:val="007E6738"/>
    <w:rsid w:val="007F0F9C"/>
    <w:rsid w:val="007F4DE2"/>
    <w:rsid w:val="008034CF"/>
    <w:rsid w:val="00813218"/>
    <w:rsid w:val="0081596D"/>
    <w:rsid w:val="008206C8"/>
    <w:rsid w:val="00822CF5"/>
    <w:rsid w:val="00827A8A"/>
    <w:rsid w:val="00847BF4"/>
    <w:rsid w:val="008503F9"/>
    <w:rsid w:val="00851F6E"/>
    <w:rsid w:val="00856643"/>
    <w:rsid w:val="00861222"/>
    <w:rsid w:val="00875778"/>
    <w:rsid w:val="008802A9"/>
    <w:rsid w:val="008926AF"/>
    <w:rsid w:val="00894B50"/>
    <w:rsid w:val="00896631"/>
    <w:rsid w:val="008A34C6"/>
    <w:rsid w:val="008A709F"/>
    <w:rsid w:val="008C09F4"/>
    <w:rsid w:val="008C6CF4"/>
    <w:rsid w:val="008C768D"/>
    <w:rsid w:val="008D08A2"/>
    <w:rsid w:val="008D1465"/>
    <w:rsid w:val="008D558F"/>
    <w:rsid w:val="008D6B71"/>
    <w:rsid w:val="008E5B40"/>
    <w:rsid w:val="008E7246"/>
    <w:rsid w:val="00901557"/>
    <w:rsid w:val="00921B4B"/>
    <w:rsid w:val="009235CE"/>
    <w:rsid w:val="00924124"/>
    <w:rsid w:val="009365E2"/>
    <w:rsid w:val="00940728"/>
    <w:rsid w:val="00940A96"/>
    <w:rsid w:val="00942C9D"/>
    <w:rsid w:val="00961ED7"/>
    <w:rsid w:val="00970C41"/>
    <w:rsid w:val="00972B22"/>
    <w:rsid w:val="00972FBF"/>
    <w:rsid w:val="00973FAC"/>
    <w:rsid w:val="00977AA4"/>
    <w:rsid w:val="009822E6"/>
    <w:rsid w:val="00992C7D"/>
    <w:rsid w:val="00997FCD"/>
    <w:rsid w:val="009A1544"/>
    <w:rsid w:val="009A36CD"/>
    <w:rsid w:val="009A4633"/>
    <w:rsid w:val="009A4A37"/>
    <w:rsid w:val="009B082E"/>
    <w:rsid w:val="009B3EB2"/>
    <w:rsid w:val="009C007B"/>
    <w:rsid w:val="009C1D72"/>
    <w:rsid w:val="009C6881"/>
    <w:rsid w:val="009E1B9B"/>
    <w:rsid w:val="009E3888"/>
    <w:rsid w:val="009F200C"/>
    <w:rsid w:val="009F2244"/>
    <w:rsid w:val="00A0753E"/>
    <w:rsid w:val="00A11B9E"/>
    <w:rsid w:val="00A14622"/>
    <w:rsid w:val="00A16D0A"/>
    <w:rsid w:val="00A24544"/>
    <w:rsid w:val="00A277EB"/>
    <w:rsid w:val="00A30E2E"/>
    <w:rsid w:val="00A35146"/>
    <w:rsid w:val="00A370C7"/>
    <w:rsid w:val="00A446CE"/>
    <w:rsid w:val="00A52B8E"/>
    <w:rsid w:val="00A561B9"/>
    <w:rsid w:val="00A579F3"/>
    <w:rsid w:val="00A62645"/>
    <w:rsid w:val="00A64057"/>
    <w:rsid w:val="00A727EE"/>
    <w:rsid w:val="00A74640"/>
    <w:rsid w:val="00A779E1"/>
    <w:rsid w:val="00A83040"/>
    <w:rsid w:val="00A84684"/>
    <w:rsid w:val="00A85662"/>
    <w:rsid w:val="00A95F0F"/>
    <w:rsid w:val="00AD1410"/>
    <w:rsid w:val="00AD1834"/>
    <w:rsid w:val="00AF39CD"/>
    <w:rsid w:val="00AF4FAD"/>
    <w:rsid w:val="00B13414"/>
    <w:rsid w:val="00B27979"/>
    <w:rsid w:val="00B307BA"/>
    <w:rsid w:val="00B343F3"/>
    <w:rsid w:val="00B3672D"/>
    <w:rsid w:val="00B42702"/>
    <w:rsid w:val="00B53D75"/>
    <w:rsid w:val="00B55B71"/>
    <w:rsid w:val="00B6488C"/>
    <w:rsid w:val="00B77D97"/>
    <w:rsid w:val="00B84626"/>
    <w:rsid w:val="00B949A4"/>
    <w:rsid w:val="00BA03A2"/>
    <w:rsid w:val="00BB6B9E"/>
    <w:rsid w:val="00BC11F8"/>
    <w:rsid w:val="00BC506B"/>
    <w:rsid w:val="00BE073F"/>
    <w:rsid w:val="00BE0D76"/>
    <w:rsid w:val="00BE6193"/>
    <w:rsid w:val="00BF66F7"/>
    <w:rsid w:val="00C069E9"/>
    <w:rsid w:val="00C1108C"/>
    <w:rsid w:val="00C122A1"/>
    <w:rsid w:val="00C2694F"/>
    <w:rsid w:val="00C3003F"/>
    <w:rsid w:val="00C36B4F"/>
    <w:rsid w:val="00C40449"/>
    <w:rsid w:val="00C52BE6"/>
    <w:rsid w:val="00C6001E"/>
    <w:rsid w:val="00C6147F"/>
    <w:rsid w:val="00C626A2"/>
    <w:rsid w:val="00C74B90"/>
    <w:rsid w:val="00C87217"/>
    <w:rsid w:val="00C940DE"/>
    <w:rsid w:val="00C95A72"/>
    <w:rsid w:val="00CA36A4"/>
    <w:rsid w:val="00CA4487"/>
    <w:rsid w:val="00CC3834"/>
    <w:rsid w:val="00CC4B15"/>
    <w:rsid w:val="00CD520F"/>
    <w:rsid w:val="00CE66A8"/>
    <w:rsid w:val="00CF4593"/>
    <w:rsid w:val="00D052BF"/>
    <w:rsid w:val="00D0571F"/>
    <w:rsid w:val="00D14254"/>
    <w:rsid w:val="00D237F9"/>
    <w:rsid w:val="00D30972"/>
    <w:rsid w:val="00D340AD"/>
    <w:rsid w:val="00D41EAC"/>
    <w:rsid w:val="00D5576A"/>
    <w:rsid w:val="00D56938"/>
    <w:rsid w:val="00D649FC"/>
    <w:rsid w:val="00D72A2C"/>
    <w:rsid w:val="00D858EE"/>
    <w:rsid w:val="00D96EB9"/>
    <w:rsid w:val="00D978D5"/>
    <w:rsid w:val="00DA113A"/>
    <w:rsid w:val="00DA6008"/>
    <w:rsid w:val="00DB5700"/>
    <w:rsid w:val="00DC079F"/>
    <w:rsid w:val="00DC0D21"/>
    <w:rsid w:val="00DC3FDB"/>
    <w:rsid w:val="00DC4933"/>
    <w:rsid w:val="00DC4E51"/>
    <w:rsid w:val="00DC5851"/>
    <w:rsid w:val="00DC6EA3"/>
    <w:rsid w:val="00DD286D"/>
    <w:rsid w:val="00DD2ACC"/>
    <w:rsid w:val="00DE0686"/>
    <w:rsid w:val="00DF217C"/>
    <w:rsid w:val="00DF2CB7"/>
    <w:rsid w:val="00E00DCE"/>
    <w:rsid w:val="00E0702F"/>
    <w:rsid w:val="00E12369"/>
    <w:rsid w:val="00E25B5F"/>
    <w:rsid w:val="00E3295C"/>
    <w:rsid w:val="00E32BE4"/>
    <w:rsid w:val="00E65F35"/>
    <w:rsid w:val="00E67143"/>
    <w:rsid w:val="00E72C76"/>
    <w:rsid w:val="00E73F73"/>
    <w:rsid w:val="00E80DD5"/>
    <w:rsid w:val="00E85407"/>
    <w:rsid w:val="00E92369"/>
    <w:rsid w:val="00EB441F"/>
    <w:rsid w:val="00EB590B"/>
    <w:rsid w:val="00EC0E31"/>
    <w:rsid w:val="00EC623A"/>
    <w:rsid w:val="00ED1FB9"/>
    <w:rsid w:val="00ED242E"/>
    <w:rsid w:val="00ED26E2"/>
    <w:rsid w:val="00EE4565"/>
    <w:rsid w:val="00EF61FE"/>
    <w:rsid w:val="00F0535C"/>
    <w:rsid w:val="00F1017D"/>
    <w:rsid w:val="00F1591B"/>
    <w:rsid w:val="00F15C29"/>
    <w:rsid w:val="00F33593"/>
    <w:rsid w:val="00F35627"/>
    <w:rsid w:val="00F45100"/>
    <w:rsid w:val="00F46343"/>
    <w:rsid w:val="00F61E68"/>
    <w:rsid w:val="00F7742B"/>
    <w:rsid w:val="00F81C10"/>
    <w:rsid w:val="00F84D31"/>
    <w:rsid w:val="00F9304E"/>
    <w:rsid w:val="00FA35F3"/>
    <w:rsid w:val="00FA456B"/>
    <w:rsid w:val="00FA5655"/>
    <w:rsid w:val="00FA56C0"/>
    <w:rsid w:val="00FC1C35"/>
    <w:rsid w:val="00FD5E8C"/>
    <w:rsid w:val="00FD73EB"/>
    <w:rsid w:val="00FE493E"/>
    <w:rsid w:val="00FE4E5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33"/>
    <w:pPr>
      <w:widowControl w:val="0"/>
      <w:autoSpaceDE w:val="0"/>
      <w:autoSpaceDN w:val="0"/>
    </w:pPr>
    <w:rPr>
      <w:rFonts w:ascii="Trebuchet MS" w:eastAsia="Trebuchet MS" w:hAnsi="Trebuchet MS" w:cs="Trebuchet MS"/>
      <w:sz w:val="22"/>
      <w:szCs w:val="22"/>
      <w:lang w:val="en-US" w:eastAsia="en-US"/>
    </w:rPr>
  </w:style>
  <w:style w:type="paragraph" w:styleId="Heading1">
    <w:name w:val="heading 1"/>
    <w:basedOn w:val="Normal"/>
    <w:next w:val="Normal"/>
    <w:link w:val="Heading1Char"/>
    <w:uiPriority w:val="99"/>
    <w:qFormat/>
    <w:rsid w:val="00D41EAC"/>
    <w:pPr>
      <w:keepNext/>
      <w:widowControl/>
      <w:autoSpaceDE/>
      <w:autoSpaceDN/>
      <w:jc w:val="both"/>
      <w:outlineLvl w:val="0"/>
    </w:pPr>
    <w:rPr>
      <w:rFonts w:ascii="Times New Roman" w:eastAsia="Times New Roman" w:hAnsi="Times New Roman" w:cs="Times New Roman"/>
      <w:noProof/>
      <w:sz w:val="28"/>
      <w:szCs w:val="28"/>
      <w:lang w:val="ro-RO"/>
    </w:rPr>
  </w:style>
  <w:style w:type="paragraph" w:styleId="Heading2">
    <w:name w:val="heading 2"/>
    <w:basedOn w:val="Normal"/>
    <w:next w:val="Normal"/>
    <w:link w:val="Heading2Char"/>
    <w:uiPriority w:val="99"/>
    <w:qFormat/>
    <w:rsid w:val="00126BCA"/>
    <w:pPr>
      <w:keepNext/>
      <w:widowControl/>
      <w:autoSpaceDE/>
      <w:autoSpaceDN/>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126BCA"/>
    <w:pPr>
      <w:keepNext/>
      <w:spacing w:before="240" w:after="60"/>
      <w:outlineLvl w:val="2"/>
    </w:pPr>
    <w:rPr>
      <w:rFonts w:ascii="Calibri Light" w:eastAsia="Times New Roman" w:hAnsi="Calibri Light" w:cs="Times New Roman"/>
      <w:b/>
      <w:bCs/>
      <w:sz w:val="26"/>
      <w:szCs w:val="26"/>
    </w:rPr>
  </w:style>
  <w:style w:type="paragraph" w:styleId="Heading8">
    <w:name w:val="heading 8"/>
    <w:basedOn w:val="Normal"/>
    <w:next w:val="Normal"/>
    <w:link w:val="Heading8Char"/>
    <w:uiPriority w:val="99"/>
    <w:qFormat/>
    <w:rsid w:val="00126BCA"/>
    <w:pPr>
      <w:widowControl/>
      <w:autoSpaceDE/>
      <w:autoSpaceDN/>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9A4633"/>
    <w:rPr>
      <w:sz w:val="20"/>
      <w:szCs w:val="20"/>
    </w:rPr>
  </w:style>
  <w:style w:type="paragraph" w:styleId="ListParagraph">
    <w:name w:val="List Paragraph"/>
    <w:basedOn w:val="Normal"/>
    <w:uiPriority w:val="99"/>
    <w:qFormat/>
    <w:rsid w:val="009A4633"/>
  </w:style>
  <w:style w:type="paragraph" w:customStyle="1" w:styleId="TableParagraph">
    <w:name w:val="Table Paragraph"/>
    <w:basedOn w:val="Normal"/>
    <w:uiPriority w:val="99"/>
    <w:qFormat/>
    <w:rsid w:val="009A4633"/>
  </w:style>
  <w:style w:type="character" w:styleId="Hyperlink">
    <w:name w:val="Hyperlink"/>
    <w:uiPriority w:val="99"/>
    <w:unhideWhenUsed/>
    <w:rsid w:val="00997FCD"/>
    <w:rPr>
      <w:color w:val="0000FF"/>
      <w:u w:val="single"/>
    </w:rPr>
  </w:style>
  <w:style w:type="character" w:customStyle="1"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basedOn w:val="DefaultParagraphFont"/>
    <w:link w:val="Heading1"/>
    <w:uiPriority w:val="99"/>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uiPriority w:val="99"/>
    <w:rsid w:val="00D41EAC"/>
    <w:pPr>
      <w:widowControl/>
      <w:autoSpaceDE/>
      <w:autoSpaceDN/>
    </w:pPr>
    <w:rPr>
      <w:rFonts w:ascii="Times New Roman" w:eastAsia="Times New Roman" w:hAnsi="Times New Roman" w:cs="Times New Roman"/>
      <w:sz w:val="24"/>
      <w:szCs w:val="20"/>
      <w:lang w:eastAsia="ro-RO"/>
    </w:rPr>
  </w:style>
  <w:style w:type="character" w:customStyle="1" w:styleId="DefaultTextChar">
    <w:name w:val="Default Text Char"/>
    <w:link w:val="DefaultText"/>
    <w:uiPriority w:val="99"/>
    <w:locked/>
    <w:rsid w:val="00D41EAC"/>
    <w:rPr>
      <w:rFonts w:ascii="Times New Roman" w:eastAsia="Times New Roman" w:hAnsi="Times New Roman"/>
      <w:sz w:val="24"/>
      <w:lang w:eastAsia="ro-RO"/>
    </w:rPr>
  </w:style>
  <w:style w:type="character" w:styleId="Strong">
    <w:name w:val="Strong"/>
    <w:basedOn w:val="DefaultParagraphFont"/>
    <w:uiPriority w:val="99"/>
    <w:qFormat/>
    <w:rsid w:val="006E5390"/>
    <w:rPr>
      <w:b/>
      <w:bCs/>
    </w:rPr>
  </w:style>
  <w:style w:type="character" w:customStyle="1" w:styleId="apple-converted-space">
    <w:name w:val="apple-converted-space"/>
    <w:basedOn w:val="DefaultParagraphFont"/>
    <w:uiPriority w:val="99"/>
    <w:rsid w:val="006E5390"/>
  </w:style>
  <w:style w:type="paragraph" w:styleId="BalloonText">
    <w:name w:val="Balloon Text"/>
    <w:basedOn w:val="Normal"/>
    <w:link w:val="BalloonTextChar"/>
    <w:uiPriority w:val="99"/>
    <w:semiHidden/>
    <w:rsid w:val="005C07AE"/>
    <w:rPr>
      <w:rFonts w:ascii="Tahoma" w:hAnsi="Tahoma" w:cs="Tahoma"/>
      <w:sz w:val="16"/>
      <w:szCs w:val="16"/>
    </w:rPr>
  </w:style>
  <w:style w:type="paragraph" w:customStyle="1" w:styleId="LO-Normal">
    <w:name w:val="LO-Normal"/>
    <w:rsid w:val="00BC11F8"/>
    <w:pPr>
      <w:pBdr>
        <w:top w:val="none" w:sz="0" w:space="0" w:color="000000"/>
        <w:left w:val="none" w:sz="0" w:space="0" w:color="000000"/>
        <w:bottom w:val="none" w:sz="0" w:space="0" w:color="000000"/>
        <w:right w:val="none" w:sz="0" w:space="0" w:color="000000"/>
      </w:pBdr>
      <w:suppressAutoHyphens/>
      <w:spacing w:after="160" w:line="256" w:lineRule="auto"/>
    </w:pPr>
    <w:rPr>
      <w:sz w:val="22"/>
      <w:szCs w:val="22"/>
      <w:lang w:val="en-US" w:eastAsia="en-US"/>
    </w:rPr>
  </w:style>
  <w:style w:type="table" w:styleId="TableGrid">
    <w:name w:val="Table Grid"/>
    <w:basedOn w:val="TableNormal"/>
    <w:uiPriority w:val="99"/>
    <w:rsid w:val="00631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9E1"/>
    <w:pPr>
      <w:autoSpaceDE w:val="0"/>
      <w:autoSpaceDN w:val="0"/>
      <w:adjustRightInd w:val="0"/>
    </w:pPr>
    <w:rPr>
      <w:rFonts w:cs="Calibri"/>
      <w:color w:val="000000"/>
      <w:sz w:val="24"/>
      <w:szCs w:val="24"/>
    </w:rPr>
  </w:style>
  <w:style w:type="paragraph" w:styleId="BodyText3">
    <w:name w:val="Body Text 3"/>
    <w:basedOn w:val="Normal"/>
    <w:link w:val="BodyText3Char"/>
    <w:uiPriority w:val="99"/>
    <w:unhideWhenUsed/>
    <w:rsid w:val="00126BCA"/>
    <w:pPr>
      <w:spacing w:after="120"/>
    </w:pPr>
    <w:rPr>
      <w:sz w:val="16"/>
      <w:szCs w:val="16"/>
    </w:rPr>
  </w:style>
  <w:style w:type="character" w:customStyle="1" w:styleId="BodyText3Char">
    <w:name w:val="Body Text 3 Char"/>
    <w:basedOn w:val="DefaultParagraphFont"/>
    <w:link w:val="BodyText3"/>
    <w:uiPriority w:val="99"/>
    <w:rsid w:val="00126BCA"/>
    <w:rPr>
      <w:rFonts w:ascii="Trebuchet MS" w:eastAsia="Trebuchet MS" w:hAnsi="Trebuchet MS" w:cs="Trebuchet MS"/>
      <w:sz w:val="16"/>
      <w:szCs w:val="16"/>
      <w:lang w:val="en-US" w:eastAsia="en-US"/>
    </w:rPr>
  </w:style>
  <w:style w:type="character" w:customStyle="1" w:styleId="Heading2Char">
    <w:name w:val="Heading 2 Char"/>
    <w:basedOn w:val="DefaultParagraphFont"/>
    <w:link w:val="Heading2"/>
    <w:uiPriority w:val="99"/>
    <w:rsid w:val="00126BCA"/>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uiPriority w:val="99"/>
    <w:rsid w:val="00126BCA"/>
    <w:rPr>
      <w:rFonts w:ascii="Calibri Light" w:eastAsia="Times New Roman" w:hAnsi="Calibri Light"/>
      <w:b/>
      <w:bCs/>
      <w:sz w:val="26"/>
      <w:szCs w:val="26"/>
      <w:lang w:val="en-US" w:eastAsia="en-US"/>
    </w:rPr>
  </w:style>
  <w:style w:type="character" w:customStyle="1" w:styleId="Heading8Char">
    <w:name w:val="Heading 8 Char"/>
    <w:basedOn w:val="DefaultParagraphFont"/>
    <w:link w:val="Heading8"/>
    <w:uiPriority w:val="99"/>
    <w:rsid w:val="00126BCA"/>
    <w:rPr>
      <w:rFonts w:ascii="Times New Roman" w:eastAsia="Times New Roman" w:hAnsi="Times New Roman"/>
      <w:i/>
      <w:iCs/>
      <w:sz w:val="24"/>
      <w:szCs w:val="24"/>
      <w:lang w:val="en-US" w:eastAsia="en-US"/>
    </w:rPr>
  </w:style>
  <w:style w:type="character" w:customStyle="1" w:styleId="BodyTextChar">
    <w:name w:val="Body Text Char"/>
    <w:basedOn w:val="DefaultParagraphFont"/>
    <w:link w:val="BodyText"/>
    <w:uiPriority w:val="99"/>
    <w:locked/>
    <w:rsid w:val="00126BCA"/>
    <w:rPr>
      <w:rFonts w:ascii="Trebuchet MS" w:eastAsia="Trebuchet MS" w:hAnsi="Trebuchet MS" w:cs="Trebuchet MS"/>
      <w:lang w:val="en-US" w:eastAsia="en-US"/>
    </w:rPr>
  </w:style>
  <w:style w:type="character" w:customStyle="1" w:styleId="BalloonTextChar">
    <w:name w:val="Balloon Text Char"/>
    <w:basedOn w:val="DefaultParagraphFont"/>
    <w:link w:val="BalloonText"/>
    <w:uiPriority w:val="99"/>
    <w:semiHidden/>
    <w:locked/>
    <w:rsid w:val="00126BCA"/>
    <w:rPr>
      <w:rFonts w:ascii="Tahoma" w:eastAsia="Trebuchet MS" w:hAnsi="Tahoma" w:cs="Tahoma"/>
      <w:sz w:val="16"/>
      <w:szCs w:val="16"/>
      <w:lang w:val="en-US" w:eastAsia="en-US"/>
    </w:rPr>
  </w:style>
  <w:style w:type="paragraph" w:styleId="NoSpacing">
    <w:name w:val="No Spacing"/>
    <w:link w:val="NoSpacingChar"/>
    <w:uiPriority w:val="99"/>
    <w:qFormat/>
    <w:rsid w:val="00126BCA"/>
    <w:rPr>
      <w:sz w:val="22"/>
      <w:szCs w:val="22"/>
      <w:lang w:val="en-US" w:eastAsia="en-US"/>
    </w:rPr>
  </w:style>
  <w:style w:type="character" w:styleId="PageNumber">
    <w:name w:val="page number"/>
    <w:basedOn w:val="DefaultParagraphFont"/>
    <w:uiPriority w:val="99"/>
    <w:rsid w:val="00126BCA"/>
    <w:rPr>
      <w:rFonts w:cs="Times New Roman"/>
    </w:rPr>
  </w:style>
  <w:style w:type="character" w:customStyle="1" w:styleId="CharChar3">
    <w:name w:val="Char Char3"/>
    <w:uiPriority w:val="99"/>
    <w:rsid w:val="00126BCA"/>
    <w:rPr>
      <w:i/>
      <w:sz w:val="24"/>
      <w:lang w:val="en-US" w:eastAsia="en-US"/>
    </w:rPr>
  </w:style>
  <w:style w:type="paragraph" w:styleId="ListBullet2">
    <w:name w:val="List Bullet 2"/>
    <w:basedOn w:val="Normal"/>
    <w:uiPriority w:val="99"/>
    <w:rsid w:val="00126BCA"/>
    <w:pPr>
      <w:widowControl/>
      <w:numPr>
        <w:numId w:val="1"/>
      </w:numPr>
      <w:tabs>
        <w:tab w:val="clear" w:pos="365"/>
        <w:tab w:val="num" w:pos="928"/>
      </w:tabs>
      <w:autoSpaceDE/>
      <w:autoSpaceDN/>
      <w:ind w:left="928"/>
      <w:contextualSpacing/>
    </w:pPr>
    <w:rPr>
      <w:rFonts w:ascii="Times New Roman" w:eastAsia="Times New Roman" w:hAnsi="Times New Roman" w:cs="Times New Roman"/>
      <w:sz w:val="24"/>
      <w:szCs w:val="24"/>
      <w:lang w:val="ro-RO"/>
    </w:rPr>
  </w:style>
  <w:style w:type="paragraph" w:customStyle="1" w:styleId="CVTitle">
    <w:name w:val="CV Title"/>
    <w:basedOn w:val="Normal"/>
    <w:uiPriority w:val="99"/>
    <w:rsid w:val="00126BCA"/>
    <w:pPr>
      <w:widowControl/>
      <w:suppressAutoHyphens/>
      <w:autoSpaceDE/>
      <w:autoSpaceDN/>
      <w:ind w:left="113" w:right="113"/>
      <w:jc w:val="right"/>
    </w:pPr>
    <w:rPr>
      <w:rFonts w:ascii="Arial Narrow" w:eastAsia="Times New Roman" w:hAnsi="Arial Narrow" w:cs="Times New Roman"/>
      <w:b/>
      <w:bCs/>
      <w:spacing w:val="10"/>
      <w:sz w:val="28"/>
      <w:szCs w:val="20"/>
      <w:lang w:val="fr-FR" w:eastAsia="ar-SA"/>
    </w:rPr>
  </w:style>
  <w:style w:type="paragraph" w:customStyle="1" w:styleId="CVHeading1">
    <w:name w:val="CV Heading 1"/>
    <w:basedOn w:val="Normal"/>
    <w:next w:val="Normal"/>
    <w:uiPriority w:val="99"/>
    <w:rsid w:val="00126BCA"/>
    <w:pPr>
      <w:widowControl/>
      <w:suppressAutoHyphens/>
      <w:autoSpaceDE/>
      <w:autoSpaceDN/>
      <w:spacing w:before="74"/>
      <w:ind w:left="113" w:right="113"/>
      <w:jc w:val="right"/>
    </w:pPr>
    <w:rPr>
      <w:rFonts w:ascii="Arial Narrow" w:eastAsia="Times New Roman" w:hAnsi="Arial Narrow" w:cs="Times New Roman"/>
      <w:b/>
      <w:sz w:val="24"/>
      <w:szCs w:val="20"/>
      <w:lang w:val="it-IT" w:eastAsia="ar-SA"/>
    </w:rPr>
  </w:style>
  <w:style w:type="paragraph" w:customStyle="1" w:styleId="CVHeading2">
    <w:name w:val="CV Heading 2"/>
    <w:basedOn w:val="CVHeading1"/>
    <w:next w:val="Normal"/>
    <w:uiPriority w:val="99"/>
    <w:rsid w:val="00126BCA"/>
    <w:pPr>
      <w:spacing w:before="0"/>
    </w:pPr>
    <w:rPr>
      <w:b w:val="0"/>
      <w:sz w:val="22"/>
    </w:rPr>
  </w:style>
  <w:style w:type="paragraph" w:customStyle="1" w:styleId="CVHeading2-FirstLine">
    <w:name w:val="CV Heading 2 - First Line"/>
    <w:basedOn w:val="CVHeading2"/>
    <w:next w:val="CVHeading2"/>
    <w:uiPriority w:val="99"/>
    <w:rsid w:val="00126BCA"/>
  </w:style>
  <w:style w:type="paragraph" w:customStyle="1" w:styleId="CVHeading3">
    <w:name w:val="CV Heading 3"/>
    <w:basedOn w:val="Normal"/>
    <w:next w:val="Normal"/>
    <w:uiPriority w:val="99"/>
    <w:rsid w:val="00126BCA"/>
    <w:pPr>
      <w:widowControl/>
      <w:suppressAutoHyphens/>
      <w:autoSpaceDE/>
      <w:autoSpaceDN/>
      <w:ind w:left="113" w:right="113"/>
      <w:jc w:val="right"/>
      <w:textAlignment w:val="center"/>
    </w:pPr>
    <w:rPr>
      <w:rFonts w:ascii="Arial Narrow" w:eastAsia="Times New Roman" w:hAnsi="Arial Narrow" w:cs="Times New Roman"/>
      <w:sz w:val="20"/>
      <w:szCs w:val="20"/>
      <w:lang w:val="it-IT" w:eastAsia="ar-SA"/>
    </w:rPr>
  </w:style>
  <w:style w:type="paragraph" w:customStyle="1" w:styleId="CVHeading3-FirstLine">
    <w:name w:val="CV Heading 3 - First Line"/>
    <w:basedOn w:val="CVHeading3"/>
    <w:next w:val="CVHeading3"/>
    <w:uiPriority w:val="99"/>
    <w:rsid w:val="00126BCA"/>
    <w:pPr>
      <w:spacing w:before="74"/>
    </w:pPr>
  </w:style>
  <w:style w:type="paragraph" w:customStyle="1" w:styleId="CVHeadingLanguage">
    <w:name w:val="CV Heading Language"/>
    <w:basedOn w:val="CVHeading2"/>
    <w:next w:val="LevelAssessment-Code"/>
    <w:uiPriority w:val="99"/>
    <w:rsid w:val="00126BCA"/>
  </w:style>
  <w:style w:type="paragraph" w:customStyle="1" w:styleId="LevelAssessment-Code">
    <w:name w:val="Level Assessment - Code"/>
    <w:basedOn w:val="Normal"/>
    <w:next w:val="LevelAssessment-Description"/>
    <w:uiPriority w:val="99"/>
    <w:rsid w:val="00126BCA"/>
    <w:pPr>
      <w:widowControl/>
      <w:suppressAutoHyphens/>
      <w:autoSpaceDE/>
      <w:autoSpaceDN/>
      <w:ind w:left="28"/>
      <w:jc w:val="center"/>
    </w:pPr>
    <w:rPr>
      <w:rFonts w:ascii="Arial Narrow" w:eastAsia="Times New Roman" w:hAnsi="Arial Narrow" w:cs="Times New Roman"/>
      <w:sz w:val="18"/>
      <w:szCs w:val="20"/>
      <w:lang w:val="it-IT" w:eastAsia="ar-SA"/>
    </w:rPr>
  </w:style>
  <w:style w:type="paragraph" w:customStyle="1" w:styleId="LevelAssessment-Description">
    <w:name w:val="Level Assessment - Description"/>
    <w:basedOn w:val="LevelAssessment-Code"/>
    <w:next w:val="LevelAssessment-Code"/>
    <w:uiPriority w:val="99"/>
    <w:rsid w:val="00126BCA"/>
    <w:pPr>
      <w:textAlignment w:val="bottom"/>
    </w:pPr>
  </w:style>
  <w:style w:type="paragraph" w:customStyle="1" w:styleId="CVHeadingLevel">
    <w:name w:val="CV Heading Level"/>
    <w:basedOn w:val="CVHeading3"/>
    <w:next w:val="Normal"/>
    <w:uiPriority w:val="99"/>
    <w:rsid w:val="00126BCA"/>
    <w:rPr>
      <w:i/>
    </w:rPr>
  </w:style>
  <w:style w:type="paragraph" w:customStyle="1" w:styleId="LevelAssessment-Heading1">
    <w:name w:val="Level Assessment - Heading 1"/>
    <w:basedOn w:val="LevelAssessment-Code"/>
    <w:uiPriority w:val="99"/>
    <w:rsid w:val="00126BCA"/>
    <w:pPr>
      <w:ind w:left="57" w:right="57"/>
    </w:pPr>
    <w:rPr>
      <w:b/>
      <w:sz w:val="22"/>
    </w:rPr>
  </w:style>
  <w:style w:type="paragraph" w:customStyle="1" w:styleId="LevelAssessment-Heading2">
    <w:name w:val="Level Assessment - Heading 2"/>
    <w:basedOn w:val="Normal"/>
    <w:uiPriority w:val="99"/>
    <w:rsid w:val="00126BCA"/>
    <w:pPr>
      <w:widowControl/>
      <w:suppressAutoHyphens/>
      <w:autoSpaceDE/>
      <w:autoSpaceDN/>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uiPriority w:val="99"/>
    <w:rsid w:val="00126BCA"/>
    <w:pPr>
      <w:ind w:left="113"/>
      <w:jc w:val="left"/>
    </w:pPr>
    <w:rPr>
      <w:i/>
    </w:rPr>
  </w:style>
  <w:style w:type="paragraph" w:customStyle="1" w:styleId="CVMajor-FirstLine">
    <w:name w:val="CV Major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 w:val="24"/>
      <w:szCs w:val="20"/>
      <w:lang w:val="it-IT" w:eastAsia="ar-SA"/>
    </w:rPr>
  </w:style>
  <w:style w:type="paragraph" w:customStyle="1" w:styleId="CVMedium-FirstLine">
    <w:name w:val="CV Medium - First Line"/>
    <w:basedOn w:val="Normal"/>
    <w:next w:val="Normal"/>
    <w:uiPriority w:val="99"/>
    <w:rsid w:val="00126BCA"/>
    <w:pPr>
      <w:widowControl/>
      <w:suppressAutoHyphens/>
      <w:autoSpaceDE/>
      <w:autoSpaceDN/>
      <w:spacing w:before="74"/>
      <w:ind w:left="113" w:right="113"/>
    </w:pPr>
    <w:rPr>
      <w:rFonts w:ascii="Arial Narrow" w:eastAsia="Times New Roman" w:hAnsi="Arial Narrow" w:cs="Times New Roman"/>
      <w:b/>
      <w:szCs w:val="20"/>
      <w:lang w:val="it-IT" w:eastAsia="ar-SA"/>
    </w:rPr>
  </w:style>
  <w:style w:type="paragraph" w:customStyle="1" w:styleId="CVNormal">
    <w:name w:val="CV Normal"/>
    <w:basedOn w:val="Normal"/>
    <w:uiPriority w:val="99"/>
    <w:rsid w:val="00126BCA"/>
    <w:pPr>
      <w:widowControl/>
      <w:suppressAutoHyphens/>
      <w:autoSpaceDE/>
      <w:autoSpaceDN/>
      <w:ind w:left="113" w:right="113"/>
    </w:pPr>
    <w:rPr>
      <w:rFonts w:ascii="Arial Narrow" w:eastAsia="Times New Roman" w:hAnsi="Arial Narrow" w:cs="Times New Roman"/>
      <w:sz w:val="20"/>
      <w:szCs w:val="20"/>
      <w:lang w:val="it-IT" w:eastAsia="ar-SA"/>
    </w:rPr>
  </w:style>
  <w:style w:type="paragraph" w:customStyle="1" w:styleId="CVSpacer">
    <w:name w:val="CV Spacer"/>
    <w:basedOn w:val="CVNormal"/>
    <w:uiPriority w:val="99"/>
    <w:rsid w:val="00126BCA"/>
    <w:rPr>
      <w:sz w:val="4"/>
    </w:rPr>
  </w:style>
  <w:style w:type="paragraph" w:customStyle="1" w:styleId="CVNormal-FirstLine">
    <w:name w:val="CV Normal - First Line"/>
    <w:basedOn w:val="CVNormal"/>
    <w:next w:val="CVNormal"/>
    <w:uiPriority w:val="99"/>
    <w:rsid w:val="00126BCA"/>
    <w:pPr>
      <w:spacing w:before="74"/>
    </w:pPr>
  </w:style>
  <w:style w:type="paragraph" w:styleId="BodyTextIndent2">
    <w:name w:val="Body Text Indent 2"/>
    <w:basedOn w:val="Normal"/>
    <w:link w:val="BodyTextIndent2Char"/>
    <w:uiPriority w:val="99"/>
    <w:rsid w:val="00126BCA"/>
    <w:pPr>
      <w:widowControl/>
      <w:autoSpaceDE/>
      <w:autoSpaceDN/>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126BCA"/>
    <w:rPr>
      <w:rFonts w:ascii="Times New Roman" w:eastAsia="Times New Roman" w:hAnsi="Times New Roman"/>
      <w:sz w:val="24"/>
      <w:szCs w:val="24"/>
      <w:lang w:val="en-US" w:eastAsia="en-US"/>
    </w:rPr>
  </w:style>
  <w:style w:type="paragraph" w:styleId="BodyTextIndent3">
    <w:name w:val="Body Text Indent 3"/>
    <w:basedOn w:val="Normal"/>
    <w:link w:val="BodyTextIndent3Char"/>
    <w:uiPriority w:val="99"/>
    <w:rsid w:val="00126BCA"/>
    <w:pPr>
      <w:widowControl/>
      <w:autoSpaceDE/>
      <w:autoSpaceDN/>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26BCA"/>
    <w:rPr>
      <w:rFonts w:ascii="Times New Roman" w:eastAsia="Times New Roman" w:hAnsi="Times New Roman"/>
      <w:sz w:val="16"/>
      <w:szCs w:val="16"/>
      <w:lang w:val="en-US" w:eastAsia="en-US"/>
    </w:rPr>
  </w:style>
  <w:style w:type="paragraph" w:styleId="Title">
    <w:name w:val="Title"/>
    <w:basedOn w:val="Normal"/>
    <w:next w:val="Subtitle"/>
    <w:link w:val="TitleChar"/>
    <w:uiPriority w:val="99"/>
    <w:qFormat/>
    <w:rsid w:val="00126BCA"/>
    <w:pPr>
      <w:widowControl/>
      <w:suppressAutoHyphens/>
      <w:autoSpaceDE/>
      <w:autoSpaceDN/>
      <w:jc w:val="center"/>
    </w:pPr>
    <w:rPr>
      <w:rFonts w:ascii="Times New Roman" w:eastAsia="Times New Roman" w:hAnsi="Times New Roman" w:cs="Times New Roman"/>
      <w:b/>
      <w:bCs/>
      <w:sz w:val="24"/>
      <w:szCs w:val="24"/>
      <w:u w:val="single"/>
      <w:lang w:eastAsia="ar-SA"/>
    </w:rPr>
  </w:style>
  <w:style w:type="character" w:customStyle="1" w:styleId="TitleChar">
    <w:name w:val="Title Char"/>
    <w:basedOn w:val="DefaultParagraphFont"/>
    <w:link w:val="Title"/>
    <w:uiPriority w:val="99"/>
    <w:rsid w:val="00126BCA"/>
    <w:rPr>
      <w:rFonts w:ascii="Times New Roman" w:eastAsia="Times New Roman" w:hAnsi="Times New Roman"/>
      <w:b/>
      <w:bCs/>
      <w:sz w:val="24"/>
      <w:szCs w:val="24"/>
      <w:u w:val="single"/>
      <w:lang w:val="en-US" w:eastAsia="ar-SA"/>
    </w:rPr>
  </w:style>
  <w:style w:type="paragraph" w:styleId="Subtitle">
    <w:name w:val="Subtitle"/>
    <w:basedOn w:val="Normal"/>
    <w:next w:val="BodyText"/>
    <w:link w:val="SubtitleChar"/>
    <w:uiPriority w:val="99"/>
    <w:qFormat/>
    <w:rsid w:val="00126BCA"/>
    <w:pPr>
      <w:keepNext/>
      <w:widowControl/>
      <w:suppressAutoHyphens/>
      <w:autoSpaceDE/>
      <w:autoSpaceDN/>
      <w:spacing w:before="240" w:after="120"/>
      <w:jc w:val="center"/>
    </w:pPr>
    <w:rPr>
      <w:rFonts w:ascii="Arial" w:eastAsia="Calibri" w:hAnsi="Arial" w:cs="Tahoma"/>
      <w:i/>
      <w:iCs/>
      <w:sz w:val="28"/>
      <w:szCs w:val="28"/>
      <w:lang w:eastAsia="ar-SA"/>
    </w:rPr>
  </w:style>
  <w:style w:type="character" w:customStyle="1" w:styleId="SubtitleChar">
    <w:name w:val="Subtitle Char"/>
    <w:basedOn w:val="DefaultParagraphFont"/>
    <w:link w:val="Subtitle"/>
    <w:uiPriority w:val="99"/>
    <w:rsid w:val="00126BCA"/>
    <w:rPr>
      <w:rFonts w:ascii="Arial" w:hAnsi="Arial" w:cs="Tahoma"/>
      <w:i/>
      <w:iCs/>
      <w:sz w:val="28"/>
      <w:szCs w:val="28"/>
      <w:lang w:val="en-US" w:eastAsia="ar-SA"/>
    </w:rPr>
  </w:style>
  <w:style w:type="paragraph" w:customStyle="1" w:styleId="FirstParagraph">
    <w:name w:val="First Paragraph"/>
    <w:basedOn w:val="BodyText"/>
    <w:next w:val="BodyText"/>
    <w:uiPriority w:val="99"/>
    <w:rsid w:val="00126BCA"/>
    <w:pPr>
      <w:widowControl/>
      <w:autoSpaceDE/>
      <w:autoSpaceDN/>
      <w:spacing w:before="180" w:after="180"/>
    </w:pPr>
    <w:rPr>
      <w:rFonts w:ascii="Cambria" w:eastAsia="Times New Roman" w:hAnsi="Cambria" w:cs="Times New Roman"/>
      <w:sz w:val="24"/>
      <w:szCs w:val="24"/>
    </w:rPr>
  </w:style>
  <w:style w:type="character" w:customStyle="1" w:styleId="NoSpacingChar">
    <w:name w:val="No Spacing Char"/>
    <w:link w:val="NoSpacing"/>
    <w:uiPriority w:val="99"/>
    <w:locked/>
    <w:rsid w:val="00126BCA"/>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7926512">
      <w:bodyDiv w:val="1"/>
      <w:marLeft w:val="0"/>
      <w:marRight w:val="0"/>
      <w:marTop w:val="0"/>
      <w:marBottom w:val="0"/>
      <w:divBdr>
        <w:top w:val="none" w:sz="0" w:space="0" w:color="auto"/>
        <w:left w:val="none" w:sz="0" w:space="0" w:color="auto"/>
        <w:bottom w:val="none" w:sz="0" w:space="0" w:color="auto"/>
        <w:right w:val="none" w:sz="0" w:space="0" w:color="auto"/>
      </w:divBdr>
    </w:div>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145979128">
      <w:bodyDiv w:val="1"/>
      <w:marLeft w:val="0"/>
      <w:marRight w:val="0"/>
      <w:marTop w:val="0"/>
      <w:marBottom w:val="0"/>
      <w:divBdr>
        <w:top w:val="none" w:sz="0" w:space="0" w:color="auto"/>
        <w:left w:val="none" w:sz="0" w:space="0" w:color="auto"/>
        <w:bottom w:val="none" w:sz="0" w:space="0" w:color="auto"/>
        <w:right w:val="none" w:sz="0" w:space="0" w:color="auto"/>
      </w:divBdr>
    </w:div>
    <w:div w:id="191068162">
      <w:bodyDiv w:val="1"/>
      <w:marLeft w:val="0"/>
      <w:marRight w:val="0"/>
      <w:marTop w:val="0"/>
      <w:marBottom w:val="0"/>
      <w:divBdr>
        <w:top w:val="none" w:sz="0" w:space="0" w:color="auto"/>
        <w:left w:val="none" w:sz="0" w:space="0" w:color="auto"/>
        <w:bottom w:val="none" w:sz="0" w:space="0" w:color="auto"/>
        <w:right w:val="none" w:sz="0" w:space="0" w:color="auto"/>
      </w:divBdr>
    </w:div>
    <w:div w:id="681977398">
      <w:bodyDiv w:val="1"/>
      <w:marLeft w:val="0"/>
      <w:marRight w:val="0"/>
      <w:marTop w:val="0"/>
      <w:marBottom w:val="0"/>
      <w:divBdr>
        <w:top w:val="none" w:sz="0" w:space="0" w:color="auto"/>
        <w:left w:val="none" w:sz="0" w:space="0" w:color="auto"/>
        <w:bottom w:val="none" w:sz="0" w:space="0" w:color="auto"/>
        <w:right w:val="none" w:sz="0" w:space="0" w:color="auto"/>
      </w:divBdr>
    </w:div>
    <w:div w:id="695351635">
      <w:bodyDiv w:val="1"/>
      <w:marLeft w:val="0"/>
      <w:marRight w:val="0"/>
      <w:marTop w:val="0"/>
      <w:marBottom w:val="0"/>
      <w:divBdr>
        <w:top w:val="none" w:sz="0" w:space="0" w:color="auto"/>
        <w:left w:val="none" w:sz="0" w:space="0" w:color="auto"/>
        <w:bottom w:val="none" w:sz="0" w:space="0" w:color="auto"/>
        <w:right w:val="none" w:sz="0" w:space="0" w:color="auto"/>
      </w:divBdr>
    </w:div>
    <w:div w:id="721904765">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805048325">
      <w:bodyDiv w:val="1"/>
      <w:marLeft w:val="0"/>
      <w:marRight w:val="0"/>
      <w:marTop w:val="0"/>
      <w:marBottom w:val="0"/>
      <w:divBdr>
        <w:top w:val="none" w:sz="0" w:space="0" w:color="auto"/>
        <w:left w:val="none" w:sz="0" w:space="0" w:color="auto"/>
        <w:bottom w:val="none" w:sz="0" w:space="0" w:color="auto"/>
        <w:right w:val="none" w:sz="0" w:space="0" w:color="auto"/>
      </w:divBdr>
    </w:div>
    <w:div w:id="857503245">
      <w:bodyDiv w:val="1"/>
      <w:marLeft w:val="0"/>
      <w:marRight w:val="0"/>
      <w:marTop w:val="0"/>
      <w:marBottom w:val="0"/>
      <w:divBdr>
        <w:top w:val="none" w:sz="0" w:space="0" w:color="auto"/>
        <w:left w:val="none" w:sz="0" w:space="0" w:color="auto"/>
        <w:bottom w:val="none" w:sz="0" w:space="0" w:color="auto"/>
        <w:right w:val="none" w:sz="0" w:space="0" w:color="auto"/>
      </w:divBdr>
    </w:div>
    <w:div w:id="927034845">
      <w:bodyDiv w:val="1"/>
      <w:marLeft w:val="0"/>
      <w:marRight w:val="0"/>
      <w:marTop w:val="0"/>
      <w:marBottom w:val="0"/>
      <w:divBdr>
        <w:top w:val="none" w:sz="0" w:space="0" w:color="auto"/>
        <w:left w:val="none" w:sz="0" w:space="0" w:color="auto"/>
        <w:bottom w:val="none" w:sz="0" w:space="0" w:color="auto"/>
        <w:right w:val="none" w:sz="0" w:space="0" w:color="auto"/>
      </w:divBdr>
    </w:div>
    <w:div w:id="1110009847">
      <w:bodyDiv w:val="1"/>
      <w:marLeft w:val="0"/>
      <w:marRight w:val="0"/>
      <w:marTop w:val="0"/>
      <w:marBottom w:val="0"/>
      <w:divBdr>
        <w:top w:val="none" w:sz="0" w:space="0" w:color="auto"/>
        <w:left w:val="none" w:sz="0" w:space="0" w:color="auto"/>
        <w:bottom w:val="none" w:sz="0" w:space="0" w:color="auto"/>
        <w:right w:val="none" w:sz="0" w:space="0" w:color="auto"/>
      </w:divBdr>
    </w:div>
    <w:div w:id="1170829224">
      <w:bodyDiv w:val="1"/>
      <w:marLeft w:val="0"/>
      <w:marRight w:val="0"/>
      <w:marTop w:val="0"/>
      <w:marBottom w:val="0"/>
      <w:divBdr>
        <w:top w:val="none" w:sz="0" w:space="0" w:color="auto"/>
        <w:left w:val="none" w:sz="0" w:space="0" w:color="auto"/>
        <w:bottom w:val="none" w:sz="0" w:space="0" w:color="auto"/>
        <w:right w:val="none" w:sz="0" w:space="0" w:color="auto"/>
      </w:divBdr>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468932987">
      <w:bodyDiv w:val="1"/>
      <w:marLeft w:val="0"/>
      <w:marRight w:val="0"/>
      <w:marTop w:val="0"/>
      <w:marBottom w:val="0"/>
      <w:divBdr>
        <w:top w:val="none" w:sz="0" w:space="0" w:color="auto"/>
        <w:left w:val="none" w:sz="0" w:space="0" w:color="auto"/>
        <w:bottom w:val="none" w:sz="0" w:space="0" w:color="auto"/>
        <w:right w:val="none" w:sz="0" w:space="0" w:color="auto"/>
      </w:divBdr>
    </w:div>
    <w:div w:id="1540703323">
      <w:bodyDiv w:val="1"/>
      <w:marLeft w:val="0"/>
      <w:marRight w:val="0"/>
      <w:marTop w:val="0"/>
      <w:marBottom w:val="0"/>
      <w:divBdr>
        <w:top w:val="none" w:sz="0" w:space="0" w:color="auto"/>
        <w:left w:val="none" w:sz="0" w:space="0" w:color="auto"/>
        <w:bottom w:val="none" w:sz="0" w:space="0" w:color="auto"/>
        <w:right w:val="none" w:sz="0" w:space="0" w:color="auto"/>
      </w:divBdr>
    </w:div>
    <w:div w:id="19394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2722</Words>
  <Characters>15792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Antet PrimariaCampulung-Muscel</vt:lpstr>
    </vt:vector>
  </TitlesOfParts>
  <Company/>
  <LinksUpToDate>false</LinksUpToDate>
  <CharactersWithSpaces>18478</CharactersWithSpaces>
  <SharedDoc>false</SharedDoc>
  <HLinks>
    <vt:vector size="36" baseType="variant">
      <vt:variant>
        <vt:i4>7929908</vt:i4>
      </vt:variant>
      <vt:variant>
        <vt:i4>15</vt:i4>
      </vt:variant>
      <vt:variant>
        <vt:i4>0</vt:i4>
      </vt:variant>
      <vt:variant>
        <vt:i4>5</vt:i4>
      </vt:variant>
      <vt:variant>
        <vt:lpwstr>http://www.e-licitatie.ro/</vt:lpwstr>
      </vt:variant>
      <vt:variant>
        <vt:lpwstr/>
      </vt:variant>
      <vt:variant>
        <vt:i4>2752573</vt:i4>
      </vt:variant>
      <vt:variant>
        <vt:i4>12</vt:i4>
      </vt:variant>
      <vt:variant>
        <vt:i4>0</vt:i4>
      </vt:variant>
      <vt:variant>
        <vt:i4>5</vt:i4>
      </vt:variant>
      <vt:variant>
        <vt:lpwstr>https://ro.wikipedia.org/wiki/C%C3%A2mpulung-Muscel</vt:lpwstr>
      </vt:variant>
      <vt:variant>
        <vt:lpwstr/>
      </vt:variant>
      <vt:variant>
        <vt:i4>2621536</vt:i4>
      </vt:variant>
      <vt:variant>
        <vt:i4>9</vt:i4>
      </vt:variant>
      <vt:variant>
        <vt:i4>0</vt:i4>
      </vt:variant>
      <vt:variant>
        <vt:i4>5</vt:i4>
      </vt:variant>
      <vt:variant>
        <vt:lpwstr>https://ro.wikipedia.org/wiki/1521</vt:lpwstr>
      </vt:variant>
      <vt:variant>
        <vt:lpwstr/>
      </vt:variant>
      <vt:variant>
        <vt:i4>7798802</vt:i4>
      </vt:variant>
      <vt:variant>
        <vt:i4>6</vt:i4>
      </vt:variant>
      <vt:variant>
        <vt:i4>0</vt:i4>
      </vt:variant>
      <vt:variant>
        <vt:i4>5</vt:i4>
      </vt:variant>
      <vt:variant>
        <vt:lpwstr>https://ro.wikipedia.org/wiki/29_iunie</vt:lpwstr>
      </vt:variant>
      <vt:variant>
        <vt:lpwstr/>
      </vt:variant>
      <vt:variant>
        <vt:i4>8060993</vt:i4>
      </vt:variant>
      <vt:variant>
        <vt:i4>3</vt:i4>
      </vt:variant>
      <vt:variant>
        <vt:i4>0</vt:i4>
      </vt:variant>
      <vt:variant>
        <vt:i4>5</vt:i4>
      </vt:variant>
      <vt:variant>
        <vt:lpwstr>https://ro.wikipedia.org/wiki/Limba_rom%C3%A2n%C4%83</vt:lpwstr>
      </vt:variant>
      <vt:variant>
        <vt:lpwstr/>
      </vt:variant>
      <vt:variant>
        <vt:i4>2555974</vt:i4>
      </vt:variant>
      <vt:variant>
        <vt:i4>0</vt:i4>
      </vt:variant>
      <vt:variant>
        <vt:i4>0</vt:i4>
      </vt:variant>
      <vt:variant>
        <vt:i4>5</vt:i4>
      </vt:variant>
      <vt:variant>
        <vt:lpwstr>https://ro.wikipedia.org/wiki/Scrisul_%C3%AEn_limba_rom%C3%A2n%C4%83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creator>Radu Gabriel</dc:creator>
  <cp:lastModifiedBy>PC</cp:lastModifiedBy>
  <cp:revision>3</cp:revision>
  <cp:lastPrinted>2021-08-24T10:58:00Z</cp:lastPrinted>
  <dcterms:created xsi:type="dcterms:W3CDTF">2021-09-01T17:39:00Z</dcterms:created>
  <dcterms:modified xsi:type="dcterms:W3CDTF">2022-05-05T11:35:00Z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